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925D" w14:textId="1EF28B33" w:rsidR="00F17AED" w:rsidRPr="00316310" w:rsidRDefault="00EB0A8C">
      <w:pPr>
        <w:pStyle w:val="Tre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B0A8C">
        <w:rPr>
          <w:rFonts w:ascii="Arial" w:hAnsi="Arial" w:cs="Arial"/>
          <w:color w:val="auto"/>
          <w:sz w:val="22"/>
          <w:szCs w:val="22"/>
        </w:rPr>
        <w:t>All author meetings and debates</w:t>
      </w:r>
      <w:r w:rsidR="00826E14" w:rsidRPr="00316310">
        <w:rPr>
          <w:rFonts w:ascii="Arial" w:hAnsi="Arial" w:cs="Arial"/>
          <w:color w:val="auto"/>
          <w:sz w:val="22"/>
          <w:szCs w:val="22"/>
        </w:rPr>
        <w:t xml:space="preserve"> </w:t>
      </w:r>
      <w:r w:rsidRPr="00EB0A8C">
        <w:rPr>
          <w:rFonts w:ascii="Arial" w:hAnsi="Arial" w:cs="Arial"/>
          <w:color w:val="auto"/>
          <w:sz w:val="22"/>
          <w:szCs w:val="22"/>
        </w:rPr>
        <w:t>will be translated into PJM, regardless of venue.</w:t>
      </w:r>
    </w:p>
    <w:p w14:paraId="608EE575" w14:textId="77777777" w:rsidR="00F17AED" w:rsidRPr="00316310" w:rsidRDefault="00F17AED">
      <w:pPr>
        <w:pStyle w:val="Tre"/>
        <w:spacing w:line="276" w:lineRule="auto"/>
        <w:rPr>
          <w:color w:val="auto"/>
          <w:sz w:val="22"/>
          <w:szCs w:val="22"/>
        </w:rPr>
      </w:pPr>
    </w:p>
    <w:p w14:paraId="7763A528" w14:textId="77777777" w:rsidR="007B5B1E" w:rsidRPr="00316310" w:rsidRDefault="007B5B1E">
      <w:pPr>
        <w:pStyle w:val="Tre"/>
        <w:spacing w:line="276" w:lineRule="auto"/>
        <w:rPr>
          <w:color w:val="auto"/>
          <w:sz w:val="22"/>
          <w:szCs w:val="22"/>
        </w:rPr>
      </w:pPr>
    </w:p>
    <w:p w14:paraId="53F7F8EF" w14:textId="77777777" w:rsidR="00EB0A8C" w:rsidRPr="00316310" w:rsidRDefault="00EB0A8C" w:rsidP="00EB0A8C">
      <w:pPr>
        <w:pStyle w:val="Tre"/>
        <w:spacing w:line="276" w:lineRule="auto"/>
        <w:rPr>
          <w:rFonts w:ascii="Arial" w:hAnsi="Arial"/>
          <w:b/>
          <w:bCs/>
          <w:color w:val="auto"/>
          <w:sz w:val="22"/>
          <w:szCs w:val="22"/>
        </w:rPr>
      </w:pPr>
      <w:proofErr w:type="spellStart"/>
      <w:r w:rsidRPr="00316310">
        <w:rPr>
          <w:rFonts w:ascii="Arial" w:hAnsi="Arial"/>
          <w:b/>
          <w:bCs/>
          <w:color w:val="auto"/>
          <w:sz w:val="22"/>
          <w:szCs w:val="22"/>
        </w:rPr>
        <w:t>Goyki</w:t>
      </w:r>
      <w:proofErr w:type="spellEnd"/>
      <w:r w:rsidRPr="00316310">
        <w:rPr>
          <w:rFonts w:ascii="Arial" w:hAnsi="Arial"/>
          <w:b/>
          <w:bCs/>
          <w:color w:val="auto"/>
          <w:sz w:val="22"/>
          <w:szCs w:val="22"/>
        </w:rPr>
        <w:t xml:space="preserve"> 3 Art Incubator</w:t>
      </w:r>
    </w:p>
    <w:p w14:paraId="6B15DDB6" w14:textId="20C958DB" w:rsidR="00EB0A8C" w:rsidRPr="00316310" w:rsidRDefault="00EB0A8C" w:rsidP="0031280F">
      <w:pPr>
        <w:pStyle w:val="Tre"/>
        <w:numPr>
          <w:ilvl w:val="0"/>
          <w:numId w:val="19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building equipped with a lift</w:t>
      </w:r>
    </w:p>
    <w:p w14:paraId="520AFA2E" w14:textId="0D00016D" w:rsidR="00EB0A8C" w:rsidRPr="00316310" w:rsidRDefault="00EB0A8C" w:rsidP="0031280F">
      <w:pPr>
        <w:pStyle w:val="Tre"/>
        <w:numPr>
          <w:ilvl w:val="0"/>
          <w:numId w:val="19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 xml:space="preserve">accessible restroom accommodating </w:t>
      </w:r>
      <w:r w:rsidR="009A1BAE" w:rsidRPr="00316310">
        <w:rPr>
          <w:rFonts w:ascii="Arial" w:hAnsi="Arial"/>
          <w:color w:val="auto"/>
          <w:sz w:val="22"/>
          <w:szCs w:val="22"/>
        </w:rPr>
        <w:t>people with disabilities</w:t>
      </w:r>
    </w:p>
    <w:p w14:paraId="158E4ABE" w14:textId="7C71FA8D" w:rsidR="00C350B6" w:rsidRPr="00316310" w:rsidRDefault="00C350B6" w:rsidP="0031280F">
      <w:pPr>
        <w:pStyle w:val="Tre"/>
        <w:numPr>
          <w:ilvl w:val="0"/>
          <w:numId w:val="19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 xml:space="preserve">the possibility </w:t>
      </w:r>
      <w:r w:rsidR="009A1BAE" w:rsidRPr="00316310">
        <w:rPr>
          <w:rFonts w:ascii="Arial" w:hAnsi="Arial"/>
          <w:color w:val="auto"/>
          <w:sz w:val="22"/>
          <w:szCs w:val="22"/>
        </w:rPr>
        <w:t xml:space="preserve">to enter </w:t>
      </w:r>
      <w:r w:rsidRPr="00316310">
        <w:rPr>
          <w:rFonts w:ascii="Arial" w:hAnsi="Arial"/>
          <w:color w:val="auto"/>
          <w:sz w:val="22"/>
          <w:szCs w:val="22"/>
        </w:rPr>
        <w:t>with a</w:t>
      </w:r>
      <w:r w:rsidR="009A1BAE" w:rsidRPr="00316310">
        <w:rPr>
          <w:rFonts w:ascii="Arial" w:hAnsi="Arial"/>
          <w:color w:val="auto"/>
          <w:sz w:val="22"/>
          <w:szCs w:val="22"/>
        </w:rPr>
        <w:t xml:space="preserve"> service</w:t>
      </w:r>
      <w:r w:rsidRPr="00316310">
        <w:rPr>
          <w:rFonts w:ascii="Arial" w:hAnsi="Arial"/>
          <w:color w:val="auto"/>
          <w:sz w:val="22"/>
          <w:szCs w:val="22"/>
        </w:rPr>
        <w:t xml:space="preserve"> dog</w:t>
      </w:r>
    </w:p>
    <w:p w14:paraId="7E6CD1FC" w14:textId="2AC8D37E" w:rsidR="00EB0A8C" w:rsidRPr="00316310" w:rsidRDefault="00C350B6" w:rsidP="0031280F">
      <w:pPr>
        <w:pStyle w:val="Tre"/>
        <w:numPr>
          <w:ilvl w:val="0"/>
          <w:numId w:val="19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parking spaces for people with disabilities are available nearby</w:t>
      </w:r>
    </w:p>
    <w:p w14:paraId="0C9D6D63" w14:textId="77777777" w:rsidR="00F17AED" w:rsidRPr="00316310" w:rsidRDefault="00F17AED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7B0F1828" w14:textId="77777777" w:rsidR="00C350B6" w:rsidRPr="00316310" w:rsidRDefault="00C350B6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2C0689AF" w14:textId="77777777" w:rsidR="0031280F" w:rsidRPr="00316310" w:rsidRDefault="0031280F" w:rsidP="0031280F">
      <w:pPr>
        <w:pStyle w:val="Tre"/>
        <w:spacing w:line="276" w:lineRule="auto"/>
        <w:rPr>
          <w:rFonts w:ascii="Arial" w:hAnsi="Arial"/>
          <w:b/>
          <w:bCs/>
          <w:color w:val="auto"/>
          <w:sz w:val="22"/>
          <w:szCs w:val="22"/>
        </w:rPr>
      </w:pPr>
      <w:proofErr w:type="spellStart"/>
      <w:r w:rsidRPr="00316310">
        <w:rPr>
          <w:rFonts w:ascii="Arial" w:hAnsi="Arial"/>
          <w:b/>
          <w:bCs/>
          <w:color w:val="auto"/>
          <w:sz w:val="22"/>
          <w:szCs w:val="22"/>
        </w:rPr>
        <w:t>Goyki</w:t>
      </w:r>
      <w:proofErr w:type="spellEnd"/>
      <w:r w:rsidRPr="00316310">
        <w:rPr>
          <w:rFonts w:ascii="Arial" w:hAnsi="Arial"/>
          <w:b/>
          <w:bCs/>
          <w:color w:val="auto"/>
          <w:sz w:val="22"/>
          <w:szCs w:val="22"/>
        </w:rPr>
        <w:t xml:space="preserve"> Park </w:t>
      </w:r>
    </w:p>
    <w:p w14:paraId="11DCBAF8" w14:textId="1883F275" w:rsidR="0031280F" w:rsidRPr="00316310" w:rsidRDefault="0031280F" w:rsidP="0031280F">
      <w:pPr>
        <w:pStyle w:val="Tre"/>
        <w:numPr>
          <w:ilvl w:val="0"/>
          <w:numId w:val="20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 xml:space="preserve">the park is equipped with paved walking paths and </w:t>
      </w:r>
      <w:r w:rsidRPr="00316310">
        <w:rPr>
          <w:rFonts w:ascii="Arial" w:hAnsi="Arial"/>
          <w:color w:val="auto"/>
          <w:sz w:val="22"/>
          <w:szCs w:val="22"/>
        </w:rPr>
        <w:t xml:space="preserve">with </w:t>
      </w:r>
      <w:r w:rsidRPr="00316310">
        <w:rPr>
          <w:rFonts w:ascii="Arial" w:hAnsi="Arial"/>
          <w:color w:val="auto"/>
          <w:sz w:val="22"/>
          <w:szCs w:val="22"/>
        </w:rPr>
        <w:t>sections made out of a wooden surface</w:t>
      </w:r>
    </w:p>
    <w:p w14:paraId="5BFD7F01" w14:textId="4AE20A3F" w:rsidR="0031280F" w:rsidRPr="00316310" w:rsidRDefault="0031280F" w:rsidP="0031280F">
      <w:pPr>
        <w:pStyle w:val="Tre"/>
        <w:numPr>
          <w:ilvl w:val="0"/>
          <w:numId w:val="20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 xml:space="preserve">the terrain is flat </w:t>
      </w:r>
      <w:r w:rsidRPr="00316310">
        <w:rPr>
          <w:rFonts w:ascii="Arial" w:hAnsi="Arial"/>
          <w:color w:val="auto"/>
          <w:sz w:val="22"/>
          <w:szCs w:val="22"/>
        </w:rPr>
        <w:t>–</w:t>
      </w:r>
      <w:r w:rsidRPr="00316310">
        <w:rPr>
          <w:rFonts w:ascii="Arial" w:hAnsi="Arial"/>
          <w:color w:val="auto"/>
          <w:sz w:val="22"/>
          <w:szCs w:val="22"/>
        </w:rPr>
        <w:t xml:space="preserve"> no steep ramps or hills, with plenty of benches throughout the park</w:t>
      </w:r>
    </w:p>
    <w:p w14:paraId="26FE2B12" w14:textId="1B0C8B2A" w:rsidR="0031280F" w:rsidRPr="00316310" w:rsidRDefault="0031280F" w:rsidP="0031280F">
      <w:pPr>
        <w:pStyle w:val="Tre"/>
        <w:numPr>
          <w:ilvl w:val="0"/>
          <w:numId w:val="20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a</w:t>
      </w:r>
      <w:r w:rsidRPr="00316310">
        <w:rPr>
          <w:rFonts w:ascii="Arial" w:hAnsi="Arial"/>
          <w:color w:val="auto"/>
          <w:sz w:val="22"/>
          <w:szCs w:val="22"/>
        </w:rPr>
        <w:t xml:space="preserve"> toilet </w:t>
      </w:r>
      <w:r w:rsidRPr="00316310">
        <w:rPr>
          <w:rFonts w:ascii="Arial" w:hAnsi="Arial"/>
          <w:color w:val="auto"/>
          <w:sz w:val="22"/>
          <w:szCs w:val="22"/>
        </w:rPr>
        <w:t xml:space="preserve">accessible for </w:t>
      </w:r>
      <w:r w:rsidR="007B5B1E" w:rsidRPr="00316310">
        <w:rPr>
          <w:rFonts w:ascii="Arial" w:hAnsi="Arial"/>
          <w:color w:val="auto"/>
          <w:sz w:val="22"/>
          <w:szCs w:val="22"/>
        </w:rPr>
        <w:t>people with disabilities</w:t>
      </w:r>
      <w:r w:rsidRPr="00316310">
        <w:rPr>
          <w:rFonts w:ascii="Arial" w:hAnsi="Arial"/>
          <w:color w:val="auto"/>
          <w:sz w:val="22"/>
          <w:szCs w:val="22"/>
        </w:rPr>
        <w:t xml:space="preserve"> is</w:t>
      </w:r>
      <w:r w:rsidRPr="00316310">
        <w:rPr>
          <w:rFonts w:ascii="Arial" w:hAnsi="Arial"/>
          <w:color w:val="auto"/>
          <w:sz w:val="22"/>
          <w:szCs w:val="22"/>
        </w:rPr>
        <w:t xml:space="preserve"> in the </w:t>
      </w:r>
      <w:proofErr w:type="spellStart"/>
      <w:r w:rsidRPr="00316310">
        <w:rPr>
          <w:rFonts w:ascii="Arial" w:hAnsi="Arial"/>
          <w:color w:val="auto"/>
          <w:sz w:val="22"/>
          <w:szCs w:val="22"/>
        </w:rPr>
        <w:t>Goyki</w:t>
      </w:r>
      <w:proofErr w:type="spellEnd"/>
      <w:r w:rsidRPr="00316310">
        <w:rPr>
          <w:rFonts w:ascii="Arial" w:hAnsi="Arial"/>
          <w:color w:val="auto"/>
          <w:sz w:val="22"/>
          <w:szCs w:val="22"/>
        </w:rPr>
        <w:t xml:space="preserve"> 3 Art Incubator building, which is located on the same plot of land as the park</w:t>
      </w:r>
    </w:p>
    <w:p w14:paraId="7FC725FB" w14:textId="17570744" w:rsidR="0031280F" w:rsidRPr="00316310" w:rsidRDefault="0031280F" w:rsidP="0031280F">
      <w:pPr>
        <w:pStyle w:val="Tre"/>
        <w:numPr>
          <w:ilvl w:val="0"/>
          <w:numId w:val="20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 xml:space="preserve">the possibility </w:t>
      </w:r>
      <w:r w:rsidR="0059724E" w:rsidRPr="00316310">
        <w:rPr>
          <w:rFonts w:ascii="Arial" w:hAnsi="Arial"/>
          <w:color w:val="auto"/>
          <w:sz w:val="22"/>
          <w:szCs w:val="22"/>
        </w:rPr>
        <w:t xml:space="preserve">to enter </w:t>
      </w:r>
      <w:r w:rsidRPr="00316310">
        <w:rPr>
          <w:rFonts w:ascii="Arial" w:hAnsi="Arial"/>
          <w:color w:val="auto"/>
          <w:sz w:val="22"/>
          <w:szCs w:val="22"/>
        </w:rPr>
        <w:t>with a</w:t>
      </w:r>
      <w:r w:rsidR="009A1BAE" w:rsidRPr="00316310">
        <w:rPr>
          <w:rFonts w:ascii="Arial" w:hAnsi="Arial"/>
          <w:color w:val="auto"/>
          <w:sz w:val="22"/>
          <w:szCs w:val="22"/>
        </w:rPr>
        <w:t xml:space="preserve"> service</w:t>
      </w:r>
      <w:r w:rsidRPr="00316310">
        <w:rPr>
          <w:rFonts w:ascii="Arial" w:hAnsi="Arial"/>
          <w:color w:val="auto"/>
          <w:sz w:val="22"/>
          <w:szCs w:val="22"/>
        </w:rPr>
        <w:t xml:space="preserve"> dog</w:t>
      </w:r>
    </w:p>
    <w:p w14:paraId="5FB34F52" w14:textId="24E2054A" w:rsidR="0031280F" w:rsidRPr="00316310" w:rsidRDefault="0031280F" w:rsidP="0031280F">
      <w:pPr>
        <w:pStyle w:val="Tre"/>
        <w:numPr>
          <w:ilvl w:val="0"/>
          <w:numId w:val="20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parking spaces for people with disabilities are available nearby</w:t>
      </w:r>
    </w:p>
    <w:p w14:paraId="4223BEAC" w14:textId="77777777" w:rsidR="007B5B1E" w:rsidRPr="00316310" w:rsidRDefault="007B5B1E" w:rsidP="00A04784">
      <w:pPr>
        <w:pStyle w:val="Tre"/>
        <w:spacing w:line="276" w:lineRule="auto"/>
        <w:rPr>
          <w:rFonts w:ascii="Arial" w:hAnsi="Arial"/>
          <w:color w:val="auto"/>
          <w:sz w:val="22"/>
          <w:szCs w:val="22"/>
          <w:lang w:val="pl-PL"/>
        </w:rPr>
      </w:pPr>
    </w:p>
    <w:p w14:paraId="48A49F66" w14:textId="77777777" w:rsidR="007B5B1E" w:rsidRPr="00316310" w:rsidRDefault="007B5B1E" w:rsidP="00A04784">
      <w:pPr>
        <w:pStyle w:val="Tre"/>
        <w:spacing w:line="276" w:lineRule="auto"/>
        <w:rPr>
          <w:rFonts w:ascii="Arial" w:hAnsi="Arial"/>
          <w:color w:val="auto"/>
          <w:sz w:val="22"/>
          <w:szCs w:val="22"/>
          <w:lang w:val="pl-PL"/>
        </w:rPr>
      </w:pPr>
    </w:p>
    <w:p w14:paraId="572DD1C4" w14:textId="7056AFD6" w:rsidR="008E4ECA" w:rsidRPr="00316310" w:rsidRDefault="00A04784" w:rsidP="00A04784">
      <w:pPr>
        <w:pStyle w:val="Tre"/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316310">
        <w:rPr>
          <w:rFonts w:ascii="Arial" w:eastAsia="Arial" w:hAnsi="Arial" w:cs="Arial"/>
          <w:b/>
          <w:bCs/>
          <w:color w:val="auto"/>
          <w:sz w:val="22"/>
          <w:szCs w:val="22"/>
        </w:rPr>
        <w:t>National Gallery of</w:t>
      </w:r>
      <w:r w:rsidRPr="00316310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316310">
        <w:rPr>
          <w:rFonts w:ascii="Arial" w:eastAsia="Arial" w:hAnsi="Arial" w:cs="Arial"/>
          <w:b/>
          <w:bCs/>
          <w:color w:val="auto"/>
          <w:sz w:val="22"/>
          <w:szCs w:val="22"/>
        </w:rPr>
        <w:t>Art in Sopo</w:t>
      </w:r>
      <w:r w:rsidRPr="00316310">
        <w:rPr>
          <w:rFonts w:ascii="Arial" w:eastAsia="Arial" w:hAnsi="Arial" w:cs="Arial"/>
          <w:b/>
          <w:bCs/>
          <w:color w:val="auto"/>
          <w:sz w:val="22"/>
          <w:szCs w:val="22"/>
        </w:rPr>
        <w:t>t</w:t>
      </w:r>
    </w:p>
    <w:p w14:paraId="13D51EB4" w14:textId="77777777" w:rsidR="008E4ECA" w:rsidRPr="00316310" w:rsidRDefault="008E4ECA" w:rsidP="008E4ECA">
      <w:pPr>
        <w:pStyle w:val="Tre"/>
        <w:numPr>
          <w:ilvl w:val="0"/>
          <w:numId w:val="21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main entrance directly from the pavement, accessible to people with disabilities</w:t>
      </w:r>
    </w:p>
    <w:p w14:paraId="72079257" w14:textId="77777777" w:rsidR="008E4ECA" w:rsidRPr="00316310" w:rsidRDefault="008E4ECA" w:rsidP="008E4ECA">
      <w:pPr>
        <w:pStyle w:val="Tre"/>
        <w:numPr>
          <w:ilvl w:val="0"/>
          <w:numId w:val="21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entrance doors open automatically</w:t>
      </w:r>
    </w:p>
    <w:p w14:paraId="2786013A" w14:textId="77777777" w:rsidR="008E4ECA" w:rsidRPr="00316310" w:rsidRDefault="008E4ECA" w:rsidP="008E4ECA">
      <w:pPr>
        <w:pStyle w:val="Tre"/>
        <w:numPr>
          <w:ilvl w:val="0"/>
          <w:numId w:val="21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building equipped with lift and a wide staircase</w:t>
      </w:r>
    </w:p>
    <w:p w14:paraId="5AE9DE04" w14:textId="63F8484B" w:rsidR="008E4ECA" w:rsidRPr="00316310" w:rsidRDefault="008E4ECA" w:rsidP="008E4ECA">
      <w:pPr>
        <w:pStyle w:val="Tre"/>
        <w:numPr>
          <w:ilvl w:val="0"/>
          <w:numId w:val="21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a toilet accessible to </w:t>
      </w:r>
      <w:r w:rsidR="007B5B1E" w:rsidRPr="00316310">
        <w:rPr>
          <w:rFonts w:ascii="Arial" w:eastAsia="Arial" w:hAnsi="Arial" w:cs="Arial"/>
          <w:color w:val="auto"/>
          <w:sz w:val="22"/>
          <w:szCs w:val="22"/>
        </w:rPr>
        <w:t xml:space="preserve">people </w:t>
      </w:r>
      <w:r w:rsidRPr="00316310">
        <w:rPr>
          <w:rFonts w:ascii="Arial" w:eastAsia="Arial" w:hAnsi="Arial" w:cs="Arial"/>
          <w:color w:val="auto"/>
          <w:sz w:val="22"/>
          <w:szCs w:val="22"/>
        </w:rPr>
        <w:t>with disabilities on each floor</w:t>
      </w:r>
    </w:p>
    <w:p w14:paraId="58F73863" w14:textId="2E672820" w:rsidR="008E4ECA" w:rsidRPr="00316310" w:rsidRDefault="008E4ECA" w:rsidP="008E4ECA">
      <w:pPr>
        <w:pStyle w:val="Tre"/>
        <w:numPr>
          <w:ilvl w:val="0"/>
          <w:numId w:val="21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the possibility </w:t>
      </w:r>
      <w:r w:rsidR="0059724E" w:rsidRPr="00316310">
        <w:rPr>
          <w:rFonts w:ascii="Arial" w:eastAsia="Arial" w:hAnsi="Arial" w:cs="Arial"/>
          <w:color w:val="auto"/>
          <w:sz w:val="22"/>
          <w:szCs w:val="22"/>
        </w:rPr>
        <w:t xml:space="preserve">to enter </w:t>
      </w:r>
      <w:r w:rsidRPr="00316310">
        <w:rPr>
          <w:rFonts w:ascii="Arial" w:eastAsia="Arial" w:hAnsi="Arial" w:cs="Arial"/>
          <w:color w:val="auto"/>
          <w:sz w:val="22"/>
          <w:szCs w:val="22"/>
        </w:rPr>
        <w:t>with a</w:t>
      </w:r>
      <w:r w:rsidR="009A1BAE" w:rsidRPr="00316310">
        <w:rPr>
          <w:rFonts w:ascii="Arial" w:eastAsia="Arial" w:hAnsi="Arial" w:cs="Arial"/>
          <w:color w:val="auto"/>
          <w:sz w:val="22"/>
          <w:szCs w:val="22"/>
        </w:rPr>
        <w:t xml:space="preserve"> service </w:t>
      </w:r>
      <w:r w:rsidRPr="00316310">
        <w:rPr>
          <w:rFonts w:ascii="Arial" w:eastAsia="Arial" w:hAnsi="Arial" w:cs="Arial"/>
          <w:color w:val="auto"/>
          <w:sz w:val="22"/>
          <w:szCs w:val="22"/>
        </w:rPr>
        <w:t>dog</w:t>
      </w:r>
    </w:p>
    <w:p w14:paraId="0EB2F075" w14:textId="1F3B0E40" w:rsidR="008E4ECA" w:rsidRPr="00316310" w:rsidRDefault="008E4ECA" w:rsidP="008E4ECA">
      <w:pPr>
        <w:pStyle w:val="Tre"/>
        <w:numPr>
          <w:ilvl w:val="0"/>
          <w:numId w:val="21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parking spaces for people with disabilities are available nearby</w:t>
      </w:r>
    </w:p>
    <w:p w14:paraId="5777B16D" w14:textId="77777777" w:rsidR="00F17AED" w:rsidRPr="00316310" w:rsidRDefault="00F17AED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69627923" w14:textId="77777777" w:rsidR="00316310" w:rsidRPr="00316310" w:rsidRDefault="00316310" w:rsidP="008E4ECA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4A00CAFF" w14:textId="6911C293" w:rsidR="008E4ECA" w:rsidRPr="00316310" w:rsidRDefault="008E4ECA" w:rsidP="008E4ECA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Evangelical </w:t>
      </w:r>
      <w:proofErr w:type="spellStart"/>
      <w:r w:rsidRPr="00316310">
        <w:rPr>
          <w:rFonts w:ascii="Arial" w:eastAsia="Arial" w:hAnsi="Arial" w:cs="Arial"/>
          <w:color w:val="auto"/>
          <w:sz w:val="22"/>
          <w:szCs w:val="22"/>
        </w:rPr>
        <w:t>Lutteran</w:t>
      </w:r>
      <w:proofErr w:type="spellEnd"/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 Church of the </w:t>
      </w:r>
      <w:proofErr w:type="spellStart"/>
      <w:r w:rsidRPr="00316310">
        <w:rPr>
          <w:rFonts w:ascii="Arial" w:eastAsia="Arial" w:hAnsi="Arial" w:cs="Arial"/>
          <w:color w:val="auto"/>
          <w:sz w:val="22"/>
          <w:szCs w:val="22"/>
        </w:rPr>
        <w:t>Saviour</w:t>
      </w:r>
      <w:proofErr w:type="spellEnd"/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 in Sopot</w:t>
      </w:r>
    </w:p>
    <w:p w14:paraId="1B788091" w14:textId="01962025" w:rsidR="008E4ECA" w:rsidRPr="00316310" w:rsidRDefault="008E4ECA" w:rsidP="008E4ECA">
      <w:pPr>
        <w:pStyle w:val="Tre"/>
        <w:numPr>
          <w:ilvl w:val="0"/>
          <w:numId w:val="22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the entrance to the building is at pavement level </w:t>
      </w:r>
      <w:r w:rsidRPr="00316310">
        <w:rPr>
          <w:rFonts w:ascii="Arial" w:eastAsia="Arial" w:hAnsi="Arial" w:cs="Arial"/>
          <w:color w:val="auto"/>
          <w:sz w:val="22"/>
          <w:szCs w:val="22"/>
        </w:rPr>
        <w:t>–</w:t>
      </w: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 there are no additional doors</w:t>
      </w:r>
      <w:r w:rsidR="00A32623" w:rsidRPr="00316310">
        <w:rPr>
          <w:rFonts w:ascii="Arial" w:eastAsia="Arial" w:hAnsi="Arial" w:cs="Arial"/>
          <w:color w:val="auto"/>
          <w:sz w:val="22"/>
          <w:szCs w:val="22"/>
        </w:rPr>
        <w:t>ills</w:t>
      </w: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A04784" w:rsidRPr="00316310">
        <w:rPr>
          <w:rFonts w:ascii="Arial" w:eastAsia="Arial" w:hAnsi="Arial" w:cs="Arial"/>
          <w:color w:val="auto"/>
          <w:sz w:val="22"/>
          <w:szCs w:val="22"/>
        </w:rPr>
        <w:t>n</w:t>
      </w:r>
      <w:r w:rsidRPr="00316310">
        <w:rPr>
          <w:rFonts w:ascii="Arial" w:eastAsia="Arial" w:hAnsi="Arial" w:cs="Arial"/>
          <w:color w:val="auto"/>
          <w:sz w:val="22"/>
          <w:szCs w:val="22"/>
        </w:rPr>
        <w:t>or steps inside</w:t>
      </w:r>
    </w:p>
    <w:p w14:paraId="78E8EBAD" w14:textId="376A4115" w:rsidR="008E4ECA" w:rsidRPr="00316310" w:rsidRDefault="00A32623" w:rsidP="008E4ECA">
      <w:pPr>
        <w:pStyle w:val="Tre"/>
        <w:numPr>
          <w:ilvl w:val="0"/>
          <w:numId w:val="22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the </w:t>
      </w:r>
      <w:r w:rsidR="008E4ECA" w:rsidRPr="00316310">
        <w:rPr>
          <w:rFonts w:ascii="Arial" w:eastAsia="Arial" w:hAnsi="Arial" w:cs="Arial"/>
          <w:color w:val="auto"/>
          <w:sz w:val="22"/>
          <w:szCs w:val="22"/>
        </w:rPr>
        <w:t>possibility to enter with a</w:t>
      </w:r>
      <w:r w:rsidR="009A1BAE" w:rsidRPr="00316310">
        <w:rPr>
          <w:rFonts w:ascii="Arial" w:eastAsia="Arial" w:hAnsi="Arial" w:cs="Arial"/>
          <w:color w:val="auto"/>
          <w:sz w:val="22"/>
          <w:szCs w:val="22"/>
        </w:rPr>
        <w:t xml:space="preserve"> service</w:t>
      </w:r>
      <w:r w:rsidR="008E4ECA" w:rsidRPr="00316310">
        <w:rPr>
          <w:rFonts w:ascii="Arial" w:eastAsia="Arial" w:hAnsi="Arial" w:cs="Arial"/>
          <w:color w:val="auto"/>
          <w:sz w:val="22"/>
          <w:szCs w:val="22"/>
        </w:rPr>
        <w:t xml:space="preserve"> dog</w:t>
      </w:r>
    </w:p>
    <w:p w14:paraId="5A0A9511" w14:textId="1AA6441C" w:rsidR="00F17AED" w:rsidRPr="00316310" w:rsidRDefault="008E4ECA" w:rsidP="008E4ECA">
      <w:pPr>
        <w:pStyle w:val="Tre"/>
        <w:numPr>
          <w:ilvl w:val="0"/>
          <w:numId w:val="22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parking spaces for people with disabilities are available nearby</w:t>
      </w:r>
    </w:p>
    <w:p w14:paraId="63058B22" w14:textId="77777777" w:rsidR="00F17AED" w:rsidRPr="00316310" w:rsidRDefault="00F17AED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5A6C00ED" w14:textId="77777777" w:rsidR="00316310" w:rsidRPr="00316310" w:rsidRDefault="00316310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6F51438F" w14:textId="2039B67E" w:rsidR="00F17AED" w:rsidRPr="00316310" w:rsidRDefault="00A04784" w:rsidP="00A04784">
      <w:pPr>
        <w:pStyle w:val="Tre"/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  <w:lang w:val="pl-PL"/>
        </w:rPr>
      </w:pPr>
      <w:r w:rsidRPr="00A04784">
        <w:rPr>
          <w:rFonts w:ascii="Arial" w:eastAsia="Arial" w:hAnsi="Arial" w:cs="Arial"/>
          <w:b/>
          <w:bCs/>
          <w:color w:val="auto"/>
          <w:sz w:val="22"/>
          <w:szCs w:val="22"/>
          <w:lang w:val="pl-PL"/>
        </w:rPr>
        <w:t>Smak Słowa</w:t>
      </w:r>
      <w:r w:rsidRPr="00316310">
        <w:rPr>
          <w:rFonts w:ascii="Arial" w:eastAsia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proofErr w:type="spellStart"/>
      <w:r w:rsidRPr="00316310">
        <w:rPr>
          <w:rFonts w:ascii="Arial" w:eastAsia="Arial" w:hAnsi="Arial" w:cs="Arial"/>
          <w:b/>
          <w:bCs/>
          <w:color w:val="auto"/>
          <w:sz w:val="22"/>
          <w:szCs w:val="22"/>
          <w:lang w:val="pl-PL"/>
        </w:rPr>
        <w:t>Bookshop</w:t>
      </w:r>
      <w:proofErr w:type="spellEnd"/>
    </w:p>
    <w:p w14:paraId="08EF3A9E" w14:textId="77A8813A" w:rsidR="00A04784" w:rsidRPr="00316310" w:rsidRDefault="00A04784" w:rsidP="00A04784">
      <w:pPr>
        <w:pStyle w:val="Tre"/>
        <w:numPr>
          <w:ilvl w:val="0"/>
          <w:numId w:val="23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no additional door</w:t>
      </w:r>
      <w:r w:rsidR="00A32623" w:rsidRPr="00316310">
        <w:rPr>
          <w:rFonts w:ascii="Arial" w:eastAsia="Arial" w:hAnsi="Arial" w:cs="Arial"/>
          <w:color w:val="auto"/>
          <w:sz w:val="22"/>
          <w:szCs w:val="22"/>
        </w:rPr>
        <w:t>sills</w:t>
      </w: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 nor steps inside</w:t>
      </w:r>
    </w:p>
    <w:p w14:paraId="5CA87BA4" w14:textId="3E4AB56F" w:rsidR="00A04784" w:rsidRPr="00316310" w:rsidRDefault="00A04784" w:rsidP="00A04784">
      <w:pPr>
        <w:pStyle w:val="Tre"/>
        <w:numPr>
          <w:ilvl w:val="0"/>
          <w:numId w:val="23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t</w:t>
      </w:r>
      <w:r w:rsidRPr="00316310">
        <w:rPr>
          <w:rFonts w:ascii="Arial" w:eastAsia="Arial" w:hAnsi="Arial" w:cs="Arial"/>
          <w:color w:val="auto"/>
          <w:sz w:val="22"/>
          <w:szCs w:val="22"/>
        </w:rPr>
        <w:t>he possibility to enter with a</w:t>
      </w:r>
      <w:r w:rsidR="009A1BAE" w:rsidRPr="00316310">
        <w:rPr>
          <w:rFonts w:ascii="Arial" w:eastAsia="Arial" w:hAnsi="Arial" w:cs="Arial"/>
          <w:color w:val="auto"/>
          <w:sz w:val="22"/>
          <w:szCs w:val="22"/>
        </w:rPr>
        <w:t xml:space="preserve"> service</w:t>
      </w: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 dog</w:t>
      </w:r>
    </w:p>
    <w:p w14:paraId="714F44CF" w14:textId="3DB259F0" w:rsidR="00A04784" w:rsidRPr="00316310" w:rsidRDefault="00A04784" w:rsidP="00A04784">
      <w:pPr>
        <w:pStyle w:val="Tre"/>
        <w:numPr>
          <w:ilvl w:val="0"/>
          <w:numId w:val="23"/>
        </w:numPr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parking spaces for people with disabilities are available nearby</w:t>
      </w:r>
    </w:p>
    <w:p w14:paraId="7CA561C1" w14:textId="77777777" w:rsidR="00A04784" w:rsidRPr="00316310" w:rsidRDefault="00A04784" w:rsidP="00A04784">
      <w:pPr>
        <w:pStyle w:val="Tre"/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1B99C022" w14:textId="77777777" w:rsidR="00F17AED" w:rsidRPr="00316310" w:rsidRDefault="00F17AED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2898A347" w14:textId="71B2A7DE" w:rsidR="00F17AED" w:rsidRPr="00316310" w:rsidRDefault="00A04784">
      <w:pPr>
        <w:pStyle w:val="Tre"/>
        <w:spacing w:line="276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316310">
        <w:rPr>
          <w:rFonts w:ascii="Arial" w:eastAsia="Arial" w:hAnsi="Arial" w:cs="Arial"/>
          <w:b/>
          <w:bCs/>
          <w:color w:val="auto"/>
          <w:sz w:val="22"/>
          <w:szCs w:val="22"/>
        </w:rPr>
        <w:t>3siostry café</w:t>
      </w:r>
    </w:p>
    <w:p w14:paraId="1E8D54AD" w14:textId="6655A8BF" w:rsidR="00A04784" w:rsidRPr="00316310" w:rsidRDefault="00A32623" w:rsidP="00A32623">
      <w:pPr>
        <w:pStyle w:val="Tre"/>
        <w:numPr>
          <w:ilvl w:val="0"/>
          <w:numId w:val="25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 xml:space="preserve">the </w:t>
      </w:r>
      <w:r w:rsidR="00A04784" w:rsidRPr="00316310">
        <w:rPr>
          <w:rFonts w:ascii="Arial" w:eastAsia="Arial" w:hAnsi="Arial" w:cs="Arial"/>
          <w:color w:val="auto"/>
          <w:sz w:val="22"/>
          <w:szCs w:val="22"/>
        </w:rPr>
        <w:t xml:space="preserve">possibility to enter with </w:t>
      </w:r>
      <w:r w:rsidR="009A1BAE" w:rsidRPr="00316310">
        <w:rPr>
          <w:rFonts w:ascii="Arial" w:eastAsia="Arial" w:hAnsi="Arial" w:cs="Arial"/>
          <w:color w:val="auto"/>
          <w:sz w:val="22"/>
          <w:szCs w:val="22"/>
        </w:rPr>
        <w:t>a service</w:t>
      </w:r>
      <w:r w:rsidR="00A04784" w:rsidRPr="00316310">
        <w:rPr>
          <w:rFonts w:ascii="Arial" w:eastAsia="Arial" w:hAnsi="Arial" w:cs="Arial"/>
          <w:color w:val="auto"/>
          <w:sz w:val="22"/>
          <w:szCs w:val="22"/>
        </w:rPr>
        <w:t xml:space="preserve"> dog</w:t>
      </w:r>
    </w:p>
    <w:p w14:paraId="4C8BF0CE" w14:textId="39F693D9" w:rsidR="00D620F4" w:rsidRPr="00316310" w:rsidRDefault="00A04784" w:rsidP="00A32623">
      <w:pPr>
        <w:pStyle w:val="Tre"/>
        <w:numPr>
          <w:ilvl w:val="0"/>
          <w:numId w:val="25"/>
        </w:numPr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parking spaces for people with disabilities are available nearby</w:t>
      </w:r>
    </w:p>
    <w:p w14:paraId="0B61F370" w14:textId="77777777" w:rsidR="00A04784" w:rsidRPr="00316310" w:rsidRDefault="00A04784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67C6818C" w14:textId="77777777" w:rsidR="00316310" w:rsidRPr="00316310" w:rsidRDefault="00316310">
      <w:pPr>
        <w:pStyle w:val="Tre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511B4053" w14:textId="44A37B7E" w:rsidR="00A04784" w:rsidRPr="00316310" w:rsidRDefault="00A04784" w:rsidP="00A04784">
      <w:pPr>
        <w:pStyle w:val="Tre"/>
        <w:spacing w:line="276" w:lineRule="auto"/>
        <w:rPr>
          <w:rFonts w:ascii="Arial" w:hAnsi="Arial"/>
          <w:b/>
          <w:bCs/>
          <w:color w:val="auto"/>
          <w:sz w:val="22"/>
          <w:szCs w:val="22"/>
        </w:rPr>
      </w:pPr>
      <w:proofErr w:type="spellStart"/>
      <w:r w:rsidRPr="00316310">
        <w:rPr>
          <w:rFonts w:ascii="Arial" w:hAnsi="Arial"/>
          <w:b/>
          <w:bCs/>
          <w:color w:val="auto"/>
          <w:sz w:val="22"/>
          <w:szCs w:val="22"/>
        </w:rPr>
        <w:lastRenderedPageBreak/>
        <w:t>Dwie</w:t>
      </w:r>
      <w:proofErr w:type="spellEnd"/>
      <w:r w:rsidRPr="00316310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proofErr w:type="spellStart"/>
      <w:r w:rsidRPr="00316310">
        <w:rPr>
          <w:rFonts w:ascii="Arial" w:hAnsi="Arial"/>
          <w:b/>
          <w:bCs/>
          <w:color w:val="auto"/>
          <w:sz w:val="22"/>
          <w:szCs w:val="22"/>
        </w:rPr>
        <w:t>Zmiany</w:t>
      </w:r>
      <w:proofErr w:type="spellEnd"/>
      <w:r w:rsidRPr="00316310">
        <w:rPr>
          <w:rFonts w:ascii="Arial" w:hAnsi="Arial"/>
          <w:b/>
          <w:bCs/>
          <w:color w:val="auto"/>
          <w:sz w:val="22"/>
          <w:szCs w:val="22"/>
        </w:rPr>
        <w:t xml:space="preserve"> café</w:t>
      </w:r>
    </w:p>
    <w:p w14:paraId="3A06F21F" w14:textId="79D62837" w:rsidR="00A32623" w:rsidRPr="00316310" w:rsidRDefault="00A32623" w:rsidP="00A32623">
      <w:pPr>
        <w:pStyle w:val="Tre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entrance to the facility from pavement level, with individual steps and doorsills in</w:t>
      </w:r>
      <w:r w:rsidRPr="00316310">
        <w:rPr>
          <w:rFonts w:ascii="Arial" w:eastAsia="Arial" w:hAnsi="Arial" w:cs="Arial"/>
          <w:color w:val="auto"/>
          <w:sz w:val="22"/>
          <w:szCs w:val="22"/>
        </w:rPr>
        <w:t>side</w:t>
      </w:r>
    </w:p>
    <w:p w14:paraId="37837457" w14:textId="4318550B" w:rsidR="00A32623" w:rsidRPr="00316310" w:rsidRDefault="00A32623" w:rsidP="00A32623">
      <w:pPr>
        <w:pStyle w:val="Tre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the possibility to enter with a</w:t>
      </w:r>
      <w:r w:rsidR="009A1BAE" w:rsidRPr="00316310">
        <w:rPr>
          <w:rFonts w:ascii="Arial" w:eastAsia="Arial" w:hAnsi="Arial" w:cs="Arial"/>
          <w:color w:val="auto"/>
          <w:sz w:val="22"/>
          <w:szCs w:val="22"/>
        </w:rPr>
        <w:t xml:space="preserve"> service </w:t>
      </w:r>
      <w:r w:rsidRPr="00316310">
        <w:rPr>
          <w:rFonts w:ascii="Arial" w:eastAsia="Arial" w:hAnsi="Arial" w:cs="Arial"/>
          <w:color w:val="auto"/>
          <w:sz w:val="22"/>
          <w:szCs w:val="22"/>
        </w:rPr>
        <w:t>dog</w:t>
      </w:r>
    </w:p>
    <w:p w14:paraId="4CFF5057" w14:textId="491308B8" w:rsidR="00F17AED" w:rsidRPr="00316310" w:rsidRDefault="00A32623" w:rsidP="00A32623">
      <w:pPr>
        <w:pStyle w:val="Tre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316310">
        <w:rPr>
          <w:rFonts w:ascii="Arial" w:eastAsia="Arial" w:hAnsi="Arial" w:cs="Arial"/>
          <w:color w:val="auto"/>
          <w:sz w:val="22"/>
          <w:szCs w:val="22"/>
        </w:rPr>
        <w:t>parking spaces for people with disabilities are available nearby</w:t>
      </w:r>
    </w:p>
    <w:p w14:paraId="79BA098C" w14:textId="77777777" w:rsidR="00F17AED" w:rsidRPr="00316310" w:rsidRDefault="00F17AED">
      <w:pPr>
        <w:pStyle w:val="Tre"/>
        <w:spacing w:line="276" w:lineRule="auto"/>
        <w:ind w:left="360"/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6C2DD65F" w14:textId="6C91B706" w:rsidR="00667B58" w:rsidRPr="00316310" w:rsidRDefault="00667B58" w:rsidP="00667B58">
      <w:pPr>
        <w:pStyle w:val="Tre"/>
        <w:spacing w:line="276" w:lineRule="auto"/>
        <w:rPr>
          <w:rFonts w:ascii="Arial" w:hAnsi="Arial"/>
          <w:b/>
          <w:bCs/>
          <w:color w:val="auto"/>
          <w:sz w:val="22"/>
          <w:szCs w:val="22"/>
          <w:lang w:val="pl-PL"/>
        </w:rPr>
      </w:pPr>
      <w:r w:rsidRPr="00667B58">
        <w:rPr>
          <w:rFonts w:ascii="Arial" w:hAnsi="Arial"/>
          <w:b/>
          <w:bCs/>
          <w:color w:val="auto"/>
          <w:sz w:val="22"/>
          <w:szCs w:val="22"/>
          <w:lang w:val="pl-PL"/>
        </w:rPr>
        <w:t xml:space="preserve">Scena Kameralna </w:t>
      </w:r>
      <w:proofErr w:type="spellStart"/>
      <w:r w:rsidRPr="00667B58">
        <w:rPr>
          <w:rFonts w:ascii="Arial" w:hAnsi="Arial"/>
          <w:b/>
          <w:bCs/>
          <w:color w:val="auto"/>
          <w:sz w:val="22"/>
          <w:szCs w:val="22"/>
          <w:lang w:val="pl-PL"/>
        </w:rPr>
        <w:t>at</w:t>
      </w:r>
      <w:proofErr w:type="spellEnd"/>
      <w:r w:rsidRPr="00316310">
        <w:rPr>
          <w:rFonts w:ascii="Arial" w:hAnsi="Arial"/>
          <w:b/>
          <w:bCs/>
          <w:color w:val="auto"/>
          <w:sz w:val="22"/>
          <w:szCs w:val="22"/>
          <w:lang w:val="pl-PL"/>
        </w:rPr>
        <w:t xml:space="preserve"> </w:t>
      </w:r>
      <w:r w:rsidRPr="00316310">
        <w:rPr>
          <w:rFonts w:ascii="Arial" w:hAnsi="Arial"/>
          <w:b/>
          <w:bCs/>
          <w:color w:val="auto"/>
          <w:sz w:val="22"/>
          <w:szCs w:val="22"/>
          <w:lang w:val="pl-PL"/>
        </w:rPr>
        <w:t xml:space="preserve">Wybrzeże </w:t>
      </w:r>
      <w:proofErr w:type="spellStart"/>
      <w:r w:rsidRPr="00316310">
        <w:rPr>
          <w:rFonts w:ascii="Arial" w:hAnsi="Arial"/>
          <w:b/>
          <w:bCs/>
          <w:color w:val="auto"/>
          <w:sz w:val="22"/>
          <w:szCs w:val="22"/>
          <w:lang w:val="pl-PL"/>
        </w:rPr>
        <w:t>Theatre</w:t>
      </w:r>
      <w:proofErr w:type="spellEnd"/>
    </w:p>
    <w:p w14:paraId="4BC1D658" w14:textId="77777777" w:rsidR="00667B58" w:rsidRPr="00316310" w:rsidRDefault="00667B58" w:rsidP="00667B58">
      <w:pPr>
        <w:pStyle w:val="Tre"/>
        <w:numPr>
          <w:ilvl w:val="0"/>
          <w:numId w:val="26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main entrance directly from the pavement, accessible to people with disabilities</w:t>
      </w:r>
    </w:p>
    <w:p w14:paraId="6648D1B2" w14:textId="77777777" w:rsidR="00667B58" w:rsidRPr="00316310" w:rsidRDefault="00667B58" w:rsidP="00667B58">
      <w:pPr>
        <w:pStyle w:val="Tre"/>
        <w:numPr>
          <w:ilvl w:val="0"/>
          <w:numId w:val="26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entrance door with semi-automatic opening</w:t>
      </w:r>
    </w:p>
    <w:p w14:paraId="12A190CE" w14:textId="77777777" w:rsidR="00667B58" w:rsidRPr="00316310" w:rsidRDefault="00667B58" w:rsidP="00667B58">
      <w:pPr>
        <w:pStyle w:val="Tre"/>
        <w:numPr>
          <w:ilvl w:val="0"/>
          <w:numId w:val="26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the building is equipped with a lift</w:t>
      </w:r>
    </w:p>
    <w:p w14:paraId="02FC773F" w14:textId="0B5F492E" w:rsidR="00ED61F6" w:rsidRPr="00316310" w:rsidRDefault="00ED61F6" w:rsidP="00667B58">
      <w:pPr>
        <w:pStyle w:val="Tre"/>
        <w:numPr>
          <w:ilvl w:val="0"/>
          <w:numId w:val="26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 xml:space="preserve">in the foyer of the Scena </w:t>
      </w:r>
      <w:proofErr w:type="spellStart"/>
      <w:r w:rsidRPr="00316310">
        <w:rPr>
          <w:rFonts w:ascii="Arial" w:hAnsi="Arial"/>
          <w:color w:val="auto"/>
          <w:sz w:val="22"/>
          <w:szCs w:val="22"/>
        </w:rPr>
        <w:t>Kameralna</w:t>
      </w:r>
      <w:proofErr w:type="spellEnd"/>
      <w:r w:rsidRPr="00316310">
        <w:rPr>
          <w:rFonts w:ascii="Arial" w:hAnsi="Arial"/>
          <w:color w:val="auto"/>
          <w:sz w:val="22"/>
          <w:szCs w:val="22"/>
        </w:rPr>
        <w:t xml:space="preserve"> there is a </w:t>
      </w:r>
      <w:proofErr w:type="spellStart"/>
      <w:r w:rsidRPr="00316310">
        <w:rPr>
          <w:rFonts w:ascii="Arial" w:hAnsi="Arial"/>
          <w:color w:val="auto"/>
          <w:sz w:val="22"/>
          <w:szCs w:val="22"/>
        </w:rPr>
        <w:t>tiflographic</w:t>
      </w:r>
      <w:proofErr w:type="spellEnd"/>
      <w:r w:rsidRPr="00316310">
        <w:rPr>
          <w:rFonts w:ascii="Arial" w:hAnsi="Arial"/>
          <w:color w:val="auto"/>
          <w:sz w:val="22"/>
          <w:szCs w:val="22"/>
        </w:rPr>
        <w:t xml:space="preserve"> plan mounted on the wall, which is to your right once you have entered the building</w:t>
      </w:r>
    </w:p>
    <w:p w14:paraId="48A93568" w14:textId="77777777" w:rsidR="00667B58" w:rsidRPr="00316310" w:rsidRDefault="00667B58" w:rsidP="00667B58">
      <w:pPr>
        <w:pStyle w:val="Tre"/>
        <w:numPr>
          <w:ilvl w:val="0"/>
          <w:numId w:val="26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the stage is equipped with a toilet that is accessible for people with disabilities</w:t>
      </w:r>
    </w:p>
    <w:p w14:paraId="1E72C467" w14:textId="7A03518C" w:rsidR="00667B58" w:rsidRPr="00316310" w:rsidRDefault="00667B58" w:rsidP="00F87C28">
      <w:pPr>
        <w:pStyle w:val="Tre"/>
        <w:numPr>
          <w:ilvl w:val="0"/>
          <w:numId w:val="26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the possibility to enter with a</w:t>
      </w:r>
      <w:r w:rsidR="009A1BAE" w:rsidRPr="00316310">
        <w:rPr>
          <w:rFonts w:ascii="Arial" w:hAnsi="Arial"/>
          <w:color w:val="auto"/>
          <w:sz w:val="22"/>
          <w:szCs w:val="22"/>
        </w:rPr>
        <w:t xml:space="preserve"> service </w:t>
      </w:r>
      <w:r w:rsidRPr="00316310">
        <w:rPr>
          <w:rFonts w:ascii="Arial" w:hAnsi="Arial"/>
          <w:color w:val="auto"/>
          <w:sz w:val="22"/>
          <w:szCs w:val="22"/>
        </w:rPr>
        <w:t>dog</w:t>
      </w:r>
    </w:p>
    <w:p w14:paraId="0A64224B" w14:textId="77777777" w:rsidR="00316310" w:rsidRPr="00316310" w:rsidRDefault="00316310" w:rsidP="00F87C28">
      <w:pPr>
        <w:pStyle w:val="Tre"/>
        <w:spacing w:line="276" w:lineRule="auto"/>
        <w:rPr>
          <w:rFonts w:ascii="Arial" w:hAnsi="Arial"/>
          <w:color w:val="auto"/>
          <w:sz w:val="22"/>
          <w:szCs w:val="22"/>
        </w:rPr>
      </w:pPr>
    </w:p>
    <w:p w14:paraId="608AB737" w14:textId="6EDF5F9E" w:rsidR="00F87C28" w:rsidRPr="00316310" w:rsidRDefault="00F87C28" w:rsidP="00F87C28">
      <w:pPr>
        <w:pStyle w:val="Tre"/>
        <w:spacing w:line="276" w:lineRule="auto"/>
        <w:rPr>
          <w:rFonts w:ascii="Arial" w:hAnsi="Arial"/>
          <w:b/>
          <w:bCs/>
          <w:color w:val="auto"/>
          <w:sz w:val="22"/>
          <w:szCs w:val="22"/>
          <w:lang w:val="pl-PL"/>
        </w:rPr>
      </w:pPr>
      <w:proofErr w:type="spellStart"/>
      <w:r w:rsidRPr="00316310">
        <w:rPr>
          <w:rFonts w:ascii="Arial" w:hAnsi="Arial"/>
          <w:b/>
          <w:bCs/>
          <w:color w:val="auto"/>
          <w:sz w:val="22"/>
          <w:szCs w:val="22"/>
          <w:lang w:val="pl-PL"/>
        </w:rPr>
        <w:t>Sopoteka</w:t>
      </w:r>
      <w:proofErr w:type="spellEnd"/>
    </w:p>
    <w:p w14:paraId="1CE364C2" w14:textId="21070A0B" w:rsidR="00F87C28" w:rsidRPr="00316310" w:rsidRDefault="00F87C28" w:rsidP="00343ED6">
      <w:pPr>
        <w:pStyle w:val="Tre"/>
        <w:numPr>
          <w:ilvl w:val="0"/>
          <w:numId w:val="27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 xml:space="preserve">the facility is located on the first floor </w:t>
      </w:r>
      <w:r w:rsidR="00343ED6" w:rsidRPr="00316310">
        <w:rPr>
          <w:rFonts w:ascii="Arial" w:hAnsi="Arial"/>
          <w:color w:val="auto"/>
          <w:sz w:val="22"/>
          <w:szCs w:val="22"/>
        </w:rPr>
        <w:t xml:space="preserve">– </w:t>
      </w:r>
      <w:r w:rsidRPr="00316310">
        <w:rPr>
          <w:rFonts w:ascii="Arial" w:hAnsi="Arial"/>
          <w:color w:val="auto"/>
          <w:sz w:val="22"/>
          <w:szCs w:val="22"/>
        </w:rPr>
        <w:t>the building is equipped with a lift and escalator</w:t>
      </w:r>
    </w:p>
    <w:p w14:paraId="5A9D24D1" w14:textId="48D81D22" w:rsidR="00F87C28" w:rsidRPr="00316310" w:rsidRDefault="00F87C28" w:rsidP="00F87C28">
      <w:pPr>
        <w:pStyle w:val="Tre"/>
        <w:numPr>
          <w:ilvl w:val="0"/>
          <w:numId w:val="27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the possibility to enter with a</w:t>
      </w:r>
      <w:r w:rsidR="009A1BAE" w:rsidRPr="00316310">
        <w:rPr>
          <w:rFonts w:ascii="Arial" w:hAnsi="Arial"/>
          <w:color w:val="auto"/>
          <w:sz w:val="22"/>
          <w:szCs w:val="22"/>
        </w:rPr>
        <w:t xml:space="preserve"> service</w:t>
      </w:r>
      <w:r w:rsidRPr="00316310">
        <w:rPr>
          <w:rFonts w:ascii="Arial" w:hAnsi="Arial"/>
          <w:color w:val="auto"/>
          <w:sz w:val="22"/>
          <w:szCs w:val="22"/>
        </w:rPr>
        <w:t xml:space="preserve"> dog</w:t>
      </w:r>
    </w:p>
    <w:p w14:paraId="4B2ECA02" w14:textId="599A448F" w:rsidR="00F87C28" w:rsidRPr="00316310" w:rsidRDefault="00F87C28" w:rsidP="00F87C28">
      <w:pPr>
        <w:pStyle w:val="Tre"/>
        <w:numPr>
          <w:ilvl w:val="0"/>
          <w:numId w:val="27"/>
        </w:numPr>
        <w:spacing w:line="276" w:lineRule="auto"/>
        <w:rPr>
          <w:rFonts w:ascii="Arial" w:hAnsi="Arial"/>
          <w:color w:val="auto"/>
          <w:sz w:val="22"/>
          <w:szCs w:val="22"/>
        </w:rPr>
      </w:pPr>
      <w:r w:rsidRPr="00316310">
        <w:rPr>
          <w:rFonts w:ascii="Arial" w:hAnsi="Arial"/>
          <w:color w:val="auto"/>
          <w:sz w:val="22"/>
          <w:szCs w:val="22"/>
        </w:rPr>
        <w:t>parking spaces for people with disabilities are available nearby</w:t>
      </w:r>
    </w:p>
    <w:p w14:paraId="44BF16C1" w14:textId="77777777" w:rsidR="00F87C28" w:rsidRPr="00F87C28" w:rsidRDefault="00F87C28" w:rsidP="00F87C28">
      <w:pPr>
        <w:pStyle w:val="Tre"/>
        <w:spacing w:after="240" w:line="276" w:lineRule="auto"/>
        <w:rPr>
          <w:rFonts w:ascii="Arial" w:hAnsi="Arial"/>
          <w:b/>
          <w:bCs/>
          <w:color w:val="0070C0"/>
          <w:sz w:val="22"/>
          <w:szCs w:val="22"/>
        </w:rPr>
      </w:pPr>
    </w:p>
    <w:p w14:paraId="2A5E3BC2" w14:textId="77777777" w:rsidR="00F17AED" w:rsidRPr="00F87C28" w:rsidRDefault="00F17AED">
      <w:pPr>
        <w:pStyle w:val="Tre"/>
        <w:spacing w:after="240" w:line="276" w:lineRule="auto"/>
        <w:ind w:left="360"/>
      </w:pPr>
    </w:p>
    <w:sectPr w:rsidR="00F17AED" w:rsidRPr="00F87C2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5A7B" w14:textId="77777777" w:rsidR="002F25F5" w:rsidRDefault="002F25F5">
      <w:r>
        <w:separator/>
      </w:r>
    </w:p>
  </w:endnote>
  <w:endnote w:type="continuationSeparator" w:id="0">
    <w:p w14:paraId="417E76F2" w14:textId="77777777" w:rsidR="002F25F5" w:rsidRDefault="002F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12F0" w14:textId="77777777" w:rsidR="00F17AED" w:rsidRDefault="00F17AE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9AF8" w14:textId="77777777" w:rsidR="002F25F5" w:rsidRDefault="002F25F5">
      <w:r>
        <w:separator/>
      </w:r>
    </w:p>
  </w:footnote>
  <w:footnote w:type="continuationSeparator" w:id="0">
    <w:p w14:paraId="13634550" w14:textId="77777777" w:rsidR="002F25F5" w:rsidRDefault="002F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DDA0" w14:textId="77777777" w:rsidR="00F17AED" w:rsidRDefault="00F17AE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979"/>
    <w:multiLevelType w:val="hybridMultilevel"/>
    <w:tmpl w:val="B13831E8"/>
    <w:styleLink w:val="Zaimportowanystyl4"/>
    <w:lvl w:ilvl="0" w:tplc="13FE7E2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247B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8800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ACA5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AE3E3C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4E6A6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2DA2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C8F8DA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D2910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435FF8"/>
    <w:multiLevelType w:val="hybridMultilevel"/>
    <w:tmpl w:val="DF28BE8C"/>
    <w:styleLink w:val="Zaimportowanystyl2"/>
    <w:lvl w:ilvl="0" w:tplc="A2C03D6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ED514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4FDE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7C13AE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86094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653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4D428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E9756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283E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ED5144"/>
    <w:multiLevelType w:val="hybridMultilevel"/>
    <w:tmpl w:val="E8164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3B62"/>
    <w:multiLevelType w:val="hybridMultilevel"/>
    <w:tmpl w:val="1DB86708"/>
    <w:numStyleLink w:val="Zaimportowanystyl3"/>
  </w:abstractNum>
  <w:abstractNum w:abstractNumId="4" w15:restartNumberingAfterBreak="0">
    <w:nsid w:val="0FAF63A5"/>
    <w:multiLevelType w:val="hybridMultilevel"/>
    <w:tmpl w:val="DEE80E60"/>
    <w:numStyleLink w:val="Zaimportowanystyl6"/>
  </w:abstractNum>
  <w:abstractNum w:abstractNumId="5" w15:restartNumberingAfterBreak="0">
    <w:nsid w:val="1465108D"/>
    <w:multiLevelType w:val="hybridMultilevel"/>
    <w:tmpl w:val="83C24768"/>
    <w:numStyleLink w:val="Zaimportowanystyl5"/>
  </w:abstractNum>
  <w:abstractNum w:abstractNumId="6" w15:restartNumberingAfterBreak="0">
    <w:nsid w:val="16C66612"/>
    <w:multiLevelType w:val="hybridMultilevel"/>
    <w:tmpl w:val="1DB86708"/>
    <w:styleLink w:val="Zaimportowanystyl3"/>
    <w:lvl w:ilvl="0" w:tplc="F686F57E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67646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05D8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D891C2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A84102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087A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8C1FC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AB54E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6487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7D50EC5"/>
    <w:multiLevelType w:val="hybridMultilevel"/>
    <w:tmpl w:val="83C24768"/>
    <w:styleLink w:val="Zaimportowanystyl5"/>
    <w:lvl w:ilvl="0" w:tplc="F5707D10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447E2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4DC4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E58EE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4C948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E051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ECCC6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23C50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46B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2A05F4"/>
    <w:multiLevelType w:val="hybridMultilevel"/>
    <w:tmpl w:val="094CE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33864"/>
    <w:multiLevelType w:val="hybridMultilevel"/>
    <w:tmpl w:val="24145AC2"/>
    <w:styleLink w:val="Zaimportowanystyl7"/>
    <w:lvl w:ilvl="0" w:tplc="4E36C39E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65B00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2064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A03C1A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3ADC70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C47E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B878DC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E28F6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4660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176791"/>
    <w:multiLevelType w:val="hybridMultilevel"/>
    <w:tmpl w:val="EF368720"/>
    <w:styleLink w:val="Zaimportowanystyl8"/>
    <w:lvl w:ilvl="0" w:tplc="4A2CD72C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508ED2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8841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4EDCFA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42092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EEB4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CACA6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C8482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4097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AE4BE8"/>
    <w:multiLevelType w:val="hybridMultilevel"/>
    <w:tmpl w:val="AFDE5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A0475"/>
    <w:multiLevelType w:val="hybridMultilevel"/>
    <w:tmpl w:val="5706D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1318F"/>
    <w:multiLevelType w:val="hybridMultilevel"/>
    <w:tmpl w:val="643CE9A8"/>
    <w:numStyleLink w:val="Zaimportowanystyl9"/>
  </w:abstractNum>
  <w:abstractNum w:abstractNumId="14" w15:restartNumberingAfterBreak="0">
    <w:nsid w:val="36FA662D"/>
    <w:multiLevelType w:val="hybridMultilevel"/>
    <w:tmpl w:val="B13831E8"/>
    <w:numStyleLink w:val="Zaimportowanystyl4"/>
  </w:abstractNum>
  <w:abstractNum w:abstractNumId="15" w15:restartNumberingAfterBreak="0">
    <w:nsid w:val="36FF12B3"/>
    <w:multiLevelType w:val="hybridMultilevel"/>
    <w:tmpl w:val="185E29A0"/>
    <w:styleLink w:val="Zaimportowanystyl1"/>
    <w:lvl w:ilvl="0" w:tplc="67A0F904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1A4832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836A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E1542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EA3F0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6BDC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EE6C2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AAEB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430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7515B2"/>
    <w:multiLevelType w:val="hybridMultilevel"/>
    <w:tmpl w:val="DEE80E60"/>
    <w:styleLink w:val="Zaimportowanystyl6"/>
    <w:lvl w:ilvl="0" w:tplc="CF50CD8A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0BEC6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7C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2583E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AFC4E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226EB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20F9C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439C6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44F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48715D"/>
    <w:multiLevelType w:val="hybridMultilevel"/>
    <w:tmpl w:val="B652E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94C4A"/>
    <w:multiLevelType w:val="hybridMultilevel"/>
    <w:tmpl w:val="DF28BE8C"/>
    <w:numStyleLink w:val="Zaimportowanystyl2"/>
  </w:abstractNum>
  <w:abstractNum w:abstractNumId="19" w15:restartNumberingAfterBreak="0">
    <w:nsid w:val="4632218C"/>
    <w:multiLevelType w:val="hybridMultilevel"/>
    <w:tmpl w:val="643CE9A8"/>
    <w:styleLink w:val="Zaimportowanystyl9"/>
    <w:lvl w:ilvl="0" w:tplc="599C440A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AFBA0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945B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C742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A0D08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8253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305442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E1BCE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2082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F9B7741"/>
    <w:multiLevelType w:val="hybridMultilevel"/>
    <w:tmpl w:val="185E29A0"/>
    <w:numStyleLink w:val="Zaimportowanystyl1"/>
  </w:abstractNum>
  <w:abstractNum w:abstractNumId="21" w15:restartNumberingAfterBreak="0">
    <w:nsid w:val="640B35F4"/>
    <w:multiLevelType w:val="hybridMultilevel"/>
    <w:tmpl w:val="418AC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F53A6D"/>
    <w:multiLevelType w:val="hybridMultilevel"/>
    <w:tmpl w:val="63A05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94EAC"/>
    <w:multiLevelType w:val="hybridMultilevel"/>
    <w:tmpl w:val="EF368720"/>
    <w:numStyleLink w:val="Zaimportowanystyl8"/>
  </w:abstractNum>
  <w:abstractNum w:abstractNumId="24" w15:restartNumberingAfterBreak="0">
    <w:nsid w:val="6CE71DF2"/>
    <w:multiLevelType w:val="hybridMultilevel"/>
    <w:tmpl w:val="FECEF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A0D05"/>
    <w:multiLevelType w:val="hybridMultilevel"/>
    <w:tmpl w:val="47FC0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7359C"/>
    <w:multiLevelType w:val="hybridMultilevel"/>
    <w:tmpl w:val="24145AC2"/>
    <w:numStyleLink w:val="Zaimportowanystyl7"/>
  </w:abstractNum>
  <w:num w:numId="1" w16cid:durableId="1682507338">
    <w:abstractNumId w:val="15"/>
  </w:num>
  <w:num w:numId="2" w16cid:durableId="372924621">
    <w:abstractNumId w:val="20"/>
  </w:num>
  <w:num w:numId="3" w16cid:durableId="1292708961">
    <w:abstractNumId w:val="1"/>
  </w:num>
  <w:num w:numId="4" w16cid:durableId="1449081624">
    <w:abstractNumId w:val="18"/>
  </w:num>
  <w:num w:numId="5" w16cid:durableId="1886065877">
    <w:abstractNumId w:val="6"/>
  </w:num>
  <w:num w:numId="6" w16cid:durableId="342246375">
    <w:abstractNumId w:val="3"/>
  </w:num>
  <w:num w:numId="7" w16cid:durableId="1767967215">
    <w:abstractNumId w:val="0"/>
  </w:num>
  <w:num w:numId="8" w16cid:durableId="1177116766">
    <w:abstractNumId w:val="14"/>
  </w:num>
  <w:num w:numId="9" w16cid:durableId="881986598">
    <w:abstractNumId w:val="7"/>
  </w:num>
  <w:num w:numId="10" w16cid:durableId="1348558139">
    <w:abstractNumId w:val="5"/>
  </w:num>
  <w:num w:numId="11" w16cid:durableId="1031999299">
    <w:abstractNumId w:val="16"/>
  </w:num>
  <w:num w:numId="12" w16cid:durableId="449133388">
    <w:abstractNumId w:val="4"/>
  </w:num>
  <w:num w:numId="13" w16cid:durableId="1074201661">
    <w:abstractNumId w:val="9"/>
  </w:num>
  <w:num w:numId="14" w16cid:durableId="493186227">
    <w:abstractNumId w:val="26"/>
  </w:num>
  <w:num w:numId="15" w16cid:durableId="718895964">
    <w:abstractNumId w:val="10"/>
  </w:num>
  <w:num w:numId="16" w16cid:durableId="1771119032">
    <w:abstractNumId w:val="23"/>
  </w:num>
  <w:num w:numId="17" w16cid:durableId="221988237">
    <w:abstractNumId w:val="19"/>
  </w:num>
  <w:num w:numId="18" w16cid:durableId="1493990600">
    <w:abstractNumId w:val="13"/>
  </w:num>
  <w:num w:numId="19" w16cid:durableId="1937858167">
    <w:abstractNumId w:val="17"/>
  </w:num>
  <w:num w:numId="20" w16cid:durableId="1096828883">
    <w:abstractNumId w:val="11"/>
  </w:num>
  <w:num w:numId="21" w16cid:durableId="2143300720">
    <w:abstractNumId w:val="25"/>
  </w:num>
  <w:num w:numId="22" w16cid:durableId="1409422203">
    <w:abstractNumId w:val="8"/>
  </w:num>
  <w:num w:numId="23" w16cid:durableId="552154164">
    <w:abstractNumId w:val="24"/>
  </w:num>
  <w:num w:numId="24" w16cid:durableId="1210150555">
    <w:abstractNumId w:val="2"/>
  </w:num>
  <w:num w:numId="25" w16cid:durableId="1241717987">
    <w:abstractNumId w:val="21"/>
  </w:num>
  <w:num w:numId="26" w16cid:durableId="649870123">
    <w:abstractNumId w:val="12"/>
  </w:num>
  <w:num w:numId="27" w16cid:durableId="2143690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ED"/>
    <w:rsid w:val="00124A2E"/>
    <w:rsid w:val="002F25F5"/>
    <w:rsid w:val="0031280F"/>
    <w:rsid w:val="00316310"/>
    <w:rsid w:val="00343ED6"/>
    <w:rsid w:val="0059724E"/>
    <w:rsid w:val="00667B58"/>
    <w:rsid w:val="007B5B1E"/>
    <w:rsid w:val="00826E14"/>
    <w:rsid w:val="008E4ECA"/>
    <w:rsid w:val="009A1BAE"/>
    <w:rsid w:val="00A04784"/>
    <w:rsid w:val="00A32623"/>
    <w:rsid w:val="00C350B6"/>
    <w:rsid w:val="00D620F4"/>
    <w:rsid w:val="00DA58F8"/>
    <w:rsid w:val="00EB0A8C"/>
    <w:rsid w:val="00ED61F6"/>
    <w:rsid w:val="00F17AED"/>
    <w:rsid w:val="00F51523"/>
    <w:rsid w:val="00F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FF88"/>
  <w15:docId w15:val="{4BF7797D-EA82-4074-AE84-2619DC1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Oliwia Czynszak</cp:lastModifiedBy>
  <cp:revision>11</cp:revision>
  <dcterms:created xsi:type="dcterms:W3CDTF">2025-07-29T12:50:00Z</dcterms:created>
  <dcterms:modified xsi:type="dcterms:W3CDTF">2025-07-29T14:49:00Z</dcterms:modified>
</cp:coreProperties>
</file>