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REGULAMIN GRY MIEJSKIEJ</w:t>
      </w:r>
    </w:p>
    <w:p>
      <w:pPr>
        <w:pStyle w:val="No Spacing"/>
        <w:jc w:val="center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„</w:t>
      </w:r>
      <w:r>
        <w:rPr>
          <w:b w:val="1"/>
          <w:bCs w:val="1"/>
          <w:rtl w:val="0"/>
          <w:lang w:val="de-DE"/>
        </w:rPr>
        <w:t>ODCZAROWA</w:t>
      </w:r>
      <w:r>
        <w:rPr>
          <w:b w:val="1"/>
          <w:bCs w:val="1"/>
          <w:rtl w:val="0"/>
          <w:lang w:val="de-DE"/>
        </w:rPr>
        <w:t xml:space="preserve">Ć </w:t>
      </w:r>
      <w:r>
        <w:rPr>
          <w:b w:val="1"/>
          <w:bCs w:val="1"/>
          <w:rtl w:val="0"/>
          <w:lang w:val="de-DE"/>
        </w:rPr>
        <w:t>BA</w:t>
      </w:r>
      <w:r>
        <w:rPr>
          <w:b w:val="1"/>
          <w:bCs w:val="1"/>
          <w:rtl w:val="0"/>
          <w:lang w:val="de-DE"/>
        </w:rPr>
        <w:t>Ł</w:t>
      </w:r>
      <w:r>
        <w:rPr>
          <w:b w:val="1"/>
          <w:bCs w:val="1"/>
          <w:rtl w:val="0"/>
          <w:lang w:val="de-DE"/>
        </w:rPr>
        <w:t>TYK</w:t>
      </w:r>
      <w:r>
        <w:rPr>
          <w:b w:val="1"/>
          <w:bCs w:val="1"/>
          <w:rtl w:val="0"/>
          <w:lang w:val="ru-RU"/>
        </w:rPr>
        <w:t>"</w:t>
      </w:r>
    </w:p>
    <w:p>
      <w:pPr>
        <w:pStyle w:val="No Spacing"/>
        <w:jc w:val="center"/>
      </w:pPr>
    </w:p>
    <w:p>
      <w:pPr>
        <w:pStyle w:val="No Spacing"/>
        <w:bidi w:val="0"/>
        <w:ind w:left="0" w:right="0" w:firstLine="0"/>
        <w:jc w:val="center"/>
        <w:rPr>
          <w:b w:val="1"/>
          <w:bCs w:val="1"/>
          <w:rtl w:val="0"/>
        </w:rPr>
      </w:pPr>
    </w:p>
    <w:p>
      <w:pPr>
        <w:pStyle w:val="No Spacing"/>
        <w:bidi w:val="0"/>
        <w:ind w:left="0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</w:rPr>
        <w:t xml:space="preserve">I. </w:t>
      </w:r>
      <w:r>
        <w:rPr>
          <w:b w:val="1"/>
          <w:bCs w:val="1"/>
          <w:rtl w:val="0"/>
          <w:lang w:val="de-DE"/>
        </w:rPr>
        <w:t>POSTANOWIENIA OG</w:t>
      </w:r>
      <w:r>
        <w:rPr>
          <w:b w:val="1"/>
          <w:bCs w:val="1"/>
          <w:rtl w:val="0"/>
          <w:lang w:val="de-DE"/>
        </w:rPr>
        <w:t>Ó</w:t>
      </w:r>
      <w:r>
        <w:rPr>
          <w:b w:val="1"/>
          <w:bCs w:val="1"/>
          <w:rtl w:val="0"/>
          <w:lang w:val="de-DE"/>
        </w:rPr>
        <w:t>LNE</w:t>
      </w:r>
      <w:r>
        <w:rPr>
          <w:b w:val="1"/>
          <w:bCs w:val="1"/>
        </w:rPr>
        <w:br w:type="textWrapping"/>
      </w:r>
    </w:p>
    <w:p>
      <w:pPr>
        <w:pStyle w:val="No Spacing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Niniejszy Regulamin okre</w:t>
      </w:r>
      <w:r>
        <w:rPr>
          <w:rtl w:val="0"/>
          <w:lang w:val="de-DE"/>
        </w:rPr>
        <w:t>ś</w:t>
      </w:r>
      <w:r>
        <w:rPr>
          <w:rtl w:val="0"/>
          <w:lang w:val="de-DE"/>
        </w:rPr>
        <w:t>la zasady wzi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cia udzia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 xml:space="preserve">u w Grze Miejskiej 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Odczarowa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Ba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tyk</w:t>
      </w:r>
      <w:r>
        <w:rPr>
          <w:rtl w:val="0"/>
          <w:lang w:val="de-DE"/>
        </w:rPr>
        <w:t xml:space="preserve">” </w:t>
      </w:r>
      <w:r>
        <w:rPr>
          <w:rtl w:val="0"/>
          <w:lang w:val="de-DE"/>
        </w:rPr>
        <w:t xml:space="preserve">(zwana dalej: 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Gr</w:t>
      </w:r>
      <w:r>
        <w:rPr>
          <w:rtl w:val="0"/>
          <w:lang w:val="de-DE"/>
        </w:rPr>
        <w:t>ą”</w:t>
      </w:r>
      <w:r>
        <w:rPr>
          <w:rtl w:val="0"/>
          <w:lang w:val="de-DE"/>
        </w:rPr>
        <w:t xml:space="preserve">), organizowanej przez Goyki Art Inkubator (zwani dalej: </w:t>
      </w:r>
      <w:r>
        <w:rPr>
          <w:rtl w:val="0"/>
          <w:lang w:val="de-DE"/>
        </w:rPr>
        <w:t>“</w:t>
      </w:r>
      <w:r>
        <w:rPr>
          <w:rtl w:val="0"/>
          <w:lang w:val="de-DE"/>
        </w:rPr>
        <w:t>Organizatorem</w:t>
      </w:r>
      <w:r>
        <w:rPr>
          <w:rtl w:val="0"/>
          <w:lang w:val="de-DE"/>
        </w:rPr>
        <w:t>”</w:t>
      </w:r>
      <w:r>
        <w:rPr>
          <w:rtl w:val="0"/>
          <w:lang w:val="de-DE"/>
        </w:rPr>
        <w:t xml:space="preserve">). Organizatorem jest Goyki 3 Art Inkubator </w:t>
      </w:r>
      <w:r>
        <w:rPr>
          <w:rtl w:val="0"/>
          <w:lang w:val="de-DE"/>
        </w:rPr>
        <w:t xml:space="preserve">– </w:t>
      </w:r>
      <w:r>
        <w:rPr>
          <w:rtl w:val="0"/>
          <w:lang w:val="de-DE"/>
        </w:rPr>
        <w:t>organizator festiwalu Literacki Sopot oraz Joytrip.pl sp. z o.o. z siedzib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przy ul. Kisielewskiego 4D, 80-275 Gda</w:t>
      </w:r>
      <w:r>
        <w:rPr>
          <w:rtl w:val="0"/>
          <w:lang w:val="de-DE"/>
        </w:rPr>
        <w:t>ń</w:t>
      </w:r>
      <w:r>
        <w:rPr>
          <w:rtl w:val="0"/>
          <w:lang w:val="de-DE"/>
        </w:rPr>
        <w:t>sk, NIP: 5832959276.</w:t>
      </w:r>
    </w:p>
    <w:p>
      <w:pPr>
        <w:pStyle w:val="No Spacing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Gra miejska  odb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dzie si</w:t>
      </w:r>
      <w:r>
        <w:rPr>
          <w:rtl w:val="0"/>
          <w:lang w:val="de-DE"/>
        </w:rPr>
        <w:t xml:space="preserve">ę </w:t>
      </w:r>
      <w:r>
        <w:rPr>
          <w:rtl w:val="0"/>
          <w:lang w:val="de-DE"/>
        </w:rPr>
        <w:t>24 sierpnia 2024 roku i b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>dzie trwa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 od godziny 11</w:t>
      </w:r>
      <w:r>
        <w:rPr>
          <w:rtl w:val="0"/>
          <w:lang w:val="pt-PT"/>
        </w:rPr>
        <w:t>:00 do 1</w:t>
      </w:r>
      <w:r>
        <w:rPr>
          <w:rtl w:val="0"/>
          <w:lang w:val="de-DE"/>
        </w:rPr>
        <w:t>8:00 na terenie miasta Sopot.</w:t>
      </w:r>
    </w:p>
    <w:p>
      <w:pPr>
        <w:pStyle w:val="No Spacing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w Grze jest bezp</w:t>
      </w:r>
      <w:r>
        <w:rPr>
          <w:rtl w:val="0"/>
          <w:lang w:val="de-DE"/>
        </w:rPr>
        <w:t>ł</w:t>
      </w:r>
      <w:r>
        <w:rPr>
          <w:rtl w:val="0"/>
          <w:lang w:val="de-DE"/>
        </w:rPr>
        <w:t>atny.</w:t>
      </w:r>
    </w:p>
    <w:p>
      <w:pPr>
        <w:pStyle w:val="No Spacing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W Grze mog</w:t>
      </w:r>
      <w:r>
        <w:rPr>
          <w:rtl w:val="0"/>
          <w:lang w:val="de-DE"/>
        </w:rPr>
        <w:t xml:space="preserve">ą </w:t>
      </w:r>
      <w:r>
        <w:rPr>
          <w:rtl w:val="0"/>
          <w:lang w:val="de-DE"/>
        </w:rPr>
        <w:t>wzi</w:t>
      </w:r>
      <w:r>
        <w:rPr>
          <w:rtl w:val="0"/>
          <w:lang w:val="de-DE"/>
        </w:rPr>
        <w:t xml:space="preserve">ąć </w:t>
      </w:r>
      <w:r>
        <w:rPr>
          <w:rtl w:val="0"/>
          <w:lang w:val="de-DE"/>
        </w:rPr>
        <w:t>udzia</w:t>
      </w:r>
      <w:r>
        <w:rPr>
          <w:rtl w:val="0"/>
          <w:lang w:val="de-DE"/>
        </w:rPr>
        <w:t xml:space="preserve">ł </w:t>
      </w:r>
      <w:r>
        <w:rPr>
          <w:rtl w:val="0"/>
          <w:lang w:val="de-DE"/>
        </w:rPr>
        <w:t>wy</w:t>
      </w:r>
      <w:r>
        <w:rPr>
          <w:rtl w:val="0"/>
          <w:lang w:val="de-DE"/>
        </w:rPr>
        <w:t>łą</w:t>
      </w:r>
      <w:r>
        <w:rPr>
          <w:rtl w:val="0"/>
          <w:lang w:val="de-DE"/>
        </w:rPr>
        <w:t>cznie osoby fizyczne zorganizowane w dru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yny, tj. w grupy licz</w:t>
      </w:r>
      <w:r>
        <w:rPr>
          <w:rtl w:val="0"/>
          <w:lang w:val="de-DE"/>
        </w:rPr>
        <w:t>ą</w:t>
      </w:r>
      <w:r>
        <w:rPr>
          <w:rtl w:val="0"/>
          <w:lang w:val="de-DE"/>
        </w:rPr>
        <w:t xml:space="preserve">ce od </w:t>
      </w:r>
      <w:r>
        <w:rPr>
          <w:rtl w:val="0"/>
          <w:lang w:val="de-DE"/>
        </w:rPr>
        <w:t>2</w:t>
      </w:r>
      <w:r>
        <w:rPr>
          <w:rtl w:val="0"/>
          <w:lang w:val="de-DE"/>
        </w:rPr>
        <w:t xml:space="preserve"> do 6 os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b.</w:t>
      </w:r>
    </w:p>
    <w:p>
      <w:pPr>
        <w:pStyle w:val="No Spacing"/>
        <w:numPr>
          <w:ilvl w:val="0"/>
          <w:numId w:val="2"/>
        </w:numPr>
        <w:jc w:val="both"/>
        <w:rPr>
          <w:lang w:val="de-DE"/>
        </w:rPr>
      </w:pPr>
      <w:r>
        <w:rPr>
          <w:rtl w:val="0"/>
          <w:lang w:val="de-DE"/>
        </w:rPr>
        <w:t>Uczestnikiem Gry mo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e by</w:t>
      </w:r>
      <w:r>
        <w:rPr>
          <w:rtl w:val="0"/>
          <w:lang w:val="de-DE"/>
        </w:rPr>
        <w:t xml:space="preserve">ć </w:t>
      </w:r>
      <w:r>
        <w:rPr>
          <w:rtl w:val="0"/>
          <w:lang w:val="de-DE"/>
        </w:rPr>
        <w:t>ka</w:t>
      </w:r>
      <w:r>
        <w:rPr>
          <w:rtl w:val="0"/>
          <w:lang w:val="de-DE"/>
        </w:rPr>
        <w:t>ż</w:t>
      </w:r>
      <w:r>
        <w:rPr>
          <w:rtl w:val="0"/>
          <w:lang w:val="de-DE"/>
        </w:rPr>
        <w:t>dy ch</w:t>
      </w:r>
      <w:r>
        <w:rPr>
          <w:rtl w:val="0"/>
          <w:lang w:val="de-DE"/>
        </w:rPr>
        <w:t>ę</w:t>
      </w:r>
      <w:r>
        <w:rPr>
          <w:rtl w:val="0"/>
          <w:lang w:val="de-DE"/>
        </w:rPr>
        <w:t xml:space="preserve">tny (dalej jako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Gracz</w:t>
      </w:r>
      <w:r>
        <w:rPr>
          <w:rtl w:val="0"/>
          <w:lang w:val="de-DE"/>
        </w:rPr>
        <w:t>”</w:t>
      </w:r>
      <w:r>
        <w:rPr>
          <w:rtl w:val="0"/>
          <w:lang w:val="de-DE"/>
        </w:rPr>
        <w:t xml:space="preserve">). </w:t>
      </w:r>
    </w:p>
    <w:p>
      <w:pPr>
        <w:pStyle w:val="List Paragraph"/>
        <w:numPr>
          <w:ilvl w:val="0"/>
          <w:numId w:val="2"/>
        </w:numPr>
        <w:spacing w:after="0"/>
        <w:jc w:val="both"/>
      </w:pPr>
      <w:r>
        <w:rPr>
          <w:rtl w:val="0"/>
        </w:rPr>
        <w:t>Gracz powinien by</w:t>
      </w:r>
      <w:r>
        <w:rPr>
          <w:rtl w:val="0"/>
        </w:rPr>
        <w:t xml:space="preserve">ć </w:t>
      </w:r>
      <w:r>
        <w:rPr>
          <w:rtl w:val="0"/>
        </w:rPr>
        <w:t>w og</w:t>
      </w:r>
      <w:r>
        <w:rPr>
          <w:rtl w:val="0"/>
          <w:lang w:val="es-ES_tradnl"/>
        </w:rPr>
        <w:t>ó</w:t>
      </w:r>
      <w:r>
        <w:rPr>
          <w:rtl w:val="0"/>
        </w:rPr>
        <w:t>lnym dobrym stanie zdrowia, umo</w:t>
      </w:r>
      <w:r>
        <w:rPr>
          <w:rtl w:val="0"/>
        </w:rPr>
        <w:t>ż</w:t>
      </w:r>
      <w:r>
        <w:rPr>
          <w:rtl w:val="0"/>
        </w:rPr>
        <w:t>liwiaj</w:t>
      </w:r>
      <w:r>
        <w:rPr>
          <w:rtl w:val="0"/>
        </w:rPr>
        <w:t>ą</w:t>
      </w:r>
      <w:r>
        <w:rPr>
          <w:rtl w:val="0"/>
        </w:rPr>
        <w:t>cym mu udzia</w:t>
      </w:r>
      <w:r>
        <w:rPr>
          <w:rtl w:val="0"/>
        </w:rPr>
        <w:t xml:space="preserve">ł </w:t>
      </w:r>
      <w:r>
        <w:rPr>
          <w:rtl w:val="0"/>
        </w:rPr>
        <w:t xml:space="preserve">w Grze. </w:t>
      </w:r>
    </w:p>
    <w:p>
      <w:pPr>
        <w:pStyle w:val="List Paragraph"/>
        <w:numPr>
          <w:ilvl w:val="0"/>
          <w:numId w:val="2"/>
        </w:numPr>
        <w:spacing w:after="0"/>
        <w:jc w:val="both"/>
      </w:pPr>
      <w:r>
        <w:rPr>
          <w:rtl w:val="0"/>
        </w:rPr>
        <w:t xml:space="preserve">Organizator nie zapewnia opieki medycznej Graczom. </w:t>
      </w:r>
    </w:p>
    <w:p>
      <w:pPr>
        <w:pStyle w:val="List Paragraph"/>
        <w:numPr>
          <w:ilvl w:val="0"/>
          <w:numId w:val="2"/>
        </w:numPr>
        <w:spacing w:after="0"/>
        <w:jc w:val="both"/>
      </w:pPr>
      <w:r>
        <w:rPr>
          <w:rtl w:val="0"/>
        </w:rPr>
        <w:t>Gra toczy si</w:t>
      </w:r>
      <w:r>
        <w:rPr>
          <w:rtl w:val="0"/>
        </w:rPr>
        <w:t xml:space="preserve">ę </w:t>
      </w:r>
      <w:r>
        <w:rPr>
          <w:rtl w:val="0"/>
        </w:rPr>
        <w:t>w przestrzeni miejskiej, w ruchu miejskim, dlatego te</w:t>
      </w:r>
      <w:r>
        <w:rPr>
          <w:rtl w:val="0"/>
        </w:rPr>
        <w:t xml:space="preserve">ż </w:t>
      </w:r>
      <w:r>
        <w:rPr>
          <w:rtl w:val="0"/>
        </w:rPr>
        <w:t>Gracze zobowi</w:t>
      </w:r>
      <w:r>
        <w:rPr>
          <w:rtl w:val="0"/>
        </w:rPr>
        <w:t>ą</w:t>
      </w:r>
      <w:r>
        <w:rPr>
          <w:rtl w:val="0"/>
        </w:rPr>
        <w:t>zani s</w:t>
      </w:r>
      <w:r>
        <w:rPr>
          <w:rtl w:val="0"/>
        </w:rPr>
        <w:t xml:space="preserve">ą </w:t>
      </w:r>
      <w:r>
        <w:rPr>
          <w:rtl w:val="0"/>
        </w:rPr>
        <w:t>do zachowania szczeg</w:t>
      </w:r>
      <w:r>
        <w:rPr>
          <w:rtl w:val="0"/>
          <w:lang w:val="es-ES_tradnl"/>
        </w:rPr>
        <w:t>ó</w:t>
      </w:r>
      <w:r>
        <w:rPr>
          <w:rtl w:val="0"/>
        </w:rPr>
        <w:t>lnej ostro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ci. Organizator nie ponosi odpowiedzialno</w:t>
      </w:r>
      <w:r>
        <w:rPr>
          <w:rtl w:val="0"/>
        </w:rPr>
        <w:t>ś</w:t>
      </w:r>
      <w:r>
        <w:rPr>
          <w:rtl w:val="0"/>
        </w:rPr>
        <w:t>ci za dzia</w:t>
      </w:r>
      <w:r>
        <w:rPr>
          <w:rtl w:val="0"/>
        </w:rPr>
        <w:t>ł</w:t>
      </w:r>
      <w:r>
        <w:rPr>
          <w:rtl w:val="0"/>
        </w:rPr>
        <w:t>ania Graczy niezgodne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cym prawem i og</w:t>
      </w:r>
      <w:r>
        <w:rPr>
          <w:rtl w:val="0"/>
          <w:lang w:val="es-ES_tradnl"/>
        </w:rPr>
        <w:t>ó</w:t>
      </w:r>
      <w:r>
        <w:rPr>
          <w:rtl w:val="0"/>
        </w:rPr>
        <w:t>lnie przyj</w:t>
      </w:r>
      <w:r>
        <w:rPr>
          <w:rtl w:val="0"/>
        </w:rPr>
        <w:t>ę</w:t>
      </w:r>
      <w:r>
        <w:rPr>
          <w:rtl w:val="0"/>
        </w:rPr>
        <w:t>tymi zasadami bezpiecze</w:t>
      </w:r>
      <w:r>
        <w:rPr>
          <w:rtl w:val="0"/>
        </w:rPr>
        <w:t>ń</w:t>
      </w:r>
      <w:r>
        <w:rPr>
          <w:rtl w:val="0"/>
        </w:rPr>
        <w:t>stwa lub wsp</w:t>
      </w:r>
      <w:r>
        <w:rPr>
          <w:rtl w:val="0"/>
        </w:rPr>
        <w:t>ółż</w:t>
      </w:r>
      <w:r>
        <w:rPr>
          <w:rtl w:val="0"/>
        </w:rPr>
        <w:t>ycia spo</w:t>
      </w:r>
      <w:r>
        <w:rPr>
          <w:rtl w:val="0"/>
        </w:rPr>
        <w:t>ł</w:t>
      </w:r>
      <w:r>
        <w:rPr>
          <w:rtl w:val="0"/>
        </w:rPr>
        <w:t>ecznego.</w:t>
      </w:r>
    </w:p>
    <w:p>
      <w:pPr>
        <w:pStyle w:val="List Paragraph"/>
        <w:numPr>
          <w:ilvl w:val="0"/>
          <w:numId w:val="2"/>
        </w:numPr>
        <w:spacing w:after="0"/>
        <w:jc w:val="both"/>
      </w:pPr>
      <w:r>
        <w:rPr>
          <w:rtl w:val="0"/>
        </w:rPr>
        <w:t>Osoby niepe</w:t>
      </w:r>
      <w:r>
        <w:rPr>
          <w:rtl w:val="0"/>
        </w:rPr>
        <w:t>ł</w:t>
      </w:r>
      <w:r>
        <w:rPr>
          <w:rtl w:val="0"/>
        </w:rPr>
        <w:t>noletnie chc</w:t>
      </w:r>
      <w:r>
        <w:rPr>
          <w:rtl w:val="0"/>
        </w:rPr>
        <w:t>ą</w:t>
      </w:r>
      <w:r>
        <w:rPr>
          <w:rtl w:val="0"/>
        </w:rPr>
        <w:t>ce uczestniczy</w:t>
      </w:r>
      <w:r>
        <w:rPr>
          <w:rtl w:val="0"/>
        </w:rPr>
        <w:t xml:space="preserve">ć </w:t>
      </w:r>
      <w:r>
        <w:rPr>
          <w:rtl w:val="0"/>
        </w:rPr>
        <w:t>w Grze musz</w:t>
      </w:r>
      <w:r>
        <w:rPr>
          <w:rtl w:val="0"/>
        </w:rPr>
        <w:t xml:space="preserve">ą </w:t>
      </w:r>
      <w:r>
        <w:rPr>
          <w:rtl w:val="0"/>
        </w:rPr>
        <w:t>posiada</w:t>
      </w:r>
      <w:r>
        <w:rPr>
          <w:rtl w:val="0"/>
        </w:rPr>
        <w:t xml:space="preserve">ć </w:t>
      </w:r>
      <w:r>
        <w:rPr>
          <w:rtl w:val="0"/>
        </w:rPr>
        <w:t>pisemn</w:t>
      </w:r>
      <w:r>
        <w:rPr>
          <w:rtl w:val="0"/>
        </w:rPr>
        <w:t xml:space="preserve">ą </w:t>
      </w: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>rodzic</w:t>
      </w:r>
      <w:r>
        <w:rPr>
          <w:rtl w:val="0"/>
          <w:lang w:val="es-ES_tradnl"/>
        </w:rPr>
        <w:t>ó</w:t>
      </w:r>
      <w:r>
        <w:rPr>
          <w:rtl w:val="0"/>
        </w:rPr>
        <w:t>w lub prawnych opiekun</w:t>
      </w:r>
      <w:r>
        <w:rPr>
          <w:rtl w:val="0"/>
          <w:lang w:val="es-ES_tradnl"/>
        </w:rPr>
        <w:t>ó</w:t>
      </w:r>
      <w:r>
        <w:rPr>
          <w:rtl w:val="0"/>
        </w:rPr>
        <w:t>w na udzia</w:t>
      </w:r>
      <w:r>
        <w:rPr>
          <w:rtl w:val="0"/>
        </w:rPr>
        <w:t xml:space="preserve">ł </w:t>
      </w:r>
      <w:r>
        <w:rPr>
          <w:rtl w:val="0"/>
        </w:rPr>
        <w:t>w Grze (Za</w:t>
      </w:r>
      <w:r>
        <w:rPr>
          <w:rtl w:val="0"/>
        </w:rPr>
        <w:t>łą</w:t>
      </w:r>
      <w:r>
        <w:rPr>
          <w:rtl w:val="0"/>
        </w:rPr>
        <w:t>cznik nr 1 do Regulaminu obowi</w:t>
      </w:r>
      <w:r>
        <w:rPr>
          <w:rtl w:val="0"/>
        </w:rPr>
        <w:t>ą</w:t>
      </w:r>
      <w:r>
        <w:rPr>
          <w:rtl w:val="0"/>
        </w:rPr>
        <w:t>zani s</w:t>
      </w:r>
      <w:r>
        <w:rPr>
          <w:rtl w:val="0"/>
        </w:rPr>
        <w:t xml:space="preserve">ą </w:t>
      </w:r>
      <w:r>
        <w:rPr>
          <w:rtl w:val="0"/>
        </w:rPr>
        <w:t>podpisa</w:t>
      </w:r>
      <w:r>
        <w:rPr>
          <w:rtl w:val="0"/>
        </w:rPr>
        <w:t xml:space="preserve">ć </w:t>
      </w:r>
      <w:r>
        <w:rPr>
          <w:rtl w:val="0"/>
        </w:rPr>
        <w:t>rodzice lub opiekunowie przed wydaniem loginu do Gry Graczowi). Rodzice lub opiekunowie, proszeni s</w:t>
      </w:r>
      <w:r>
        <w:rPr>
          <w:rtl w:val="0"/>
        </w:rPr>
        <w:t xml:space="preserve">ą 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o wyra</w:t>
      </w:r>
      <w:r>
        <w:rPr>
          <w:rtl w:val="0"/>
        </w:rPr>
        <w:t>ż</w:t>
      </w:r>
      <w:r>
        <w:rPr>
          <w:rtl w:val="0"/>
        </w:rPr>
        <w:t>enie pisemnej zgody na przetwarzanie danych osobowych ich dzieci lub podopiecznych w celu wzi</w:t>
      </w:r>
      <w:r>
        <w:rPr>
          <w:rtl w:val="0"/>
        </w:rPr>
        <w:t>ę</w:t>
      </w:r>
      <w:r>
        <w:rPr>
          <w:rtl w:val="0"/>
        </w:rPr>
        <w:t>cia udzia</w:t>
      </w:r>
      <w:r>
        <w:rPr>
          <w:rtl w:val="0"/>
        </w:rPr>
        <w:t>ł</w:t>
      </w:r>
      <w:r>
        <w:rPr>
          <w:rtl w:val="0"/>
        </w:rPr>
        <w:t>u w Grze oraz zgody na utrwalenie, wykorzystanie i publikacj</w:t>
      </w:r>
      <w:r>
        <w:rPr>
          <w:rtl w:val="0"/>
        </w:rPr>
        <w:t xml:space="preserve">ę </w:t>
      </w:r>
      <w:r>
        <w:rPr>
          <w:rtl w:val="0"/>
        </w:rPr>
        <w:t>wizerunku ich dzieci lub podopiecznych.</w:t>
      </w:r>
    </w:p>
    <w:p>
      <w:pPr>
        <w:pStyle w:val="List Paragraph"/>
        <w:numPr>
          <w:ilvl w:val="0"/>
          <w:numId w:val="2"/>
        </w:numPr>
        <w:spacing w:after="0"/>
        <w:jc w:val="both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aszaj</w:t>
      </w:r>
      <w:r>
        <w:rPr>
          <w:rtl w:val="0"/>
        </w:rPr>
        <w:t>ą</w:t>
      </w:r>
      <w:r>
        <w:rPr>
          <w:rtl w:val="0"/>
        </w:rPr>
        <w:t>c sw</w:t>
      </w:r>
      <w:r>
        <w:rPr>
          <w:rtl w:val="0"/>
          <w:lang w:val="es-ES_tradnl"/>
        </w:rPr>
        <w:t>ó</w:t>
      </w:r>
      <w:r>
        <w:rPr>
          <w:rtl w:val="0"/>
        </w:rPr>
        <w:t>j udzia</w:t>
      </w:r>
      <w:r>
        <w:rPr>
          <w:rtl w:val="0"/>
        </w:rPr>
        <w:t>ł</w:t>
      </w:r>
      <w:r>
        <w:rPr>
          <w:rtl w:val="0"/>
        </w:rPr>
        <w:t>u w Grze Gracz, a w przypadku os</w:t>
      </w:r>
      <w:r>
        <w:rPr>
          <w:rtl w:val="0"/>
          <w:lang w:val="es-ES_tradnl"/>
        </w:rPr>
        <w:t>ó</w:t>
      </w:r>
      <w:r>
        <w:rPr>
          <w:rtl w:val="0"/>
        </w:rPr>
        <w:t>b niepe</w:t>
      </w:r>
      <w:r>
        <w:rPr>
          <w:rtl w:val="0"/>
        </w:rPr>
        <w:t>ł</w:t>
      </w:r>
      <w:r>
        <w:rPr>
          <w:rtl w:val="0"/>
        </w:rPr>
        <w:t>noletnich rodzic lub opiekun Gracza, obowi</w:t>
      </w:r>
      <w:r>
        <w:rPr>
          <w:rtl w:val="0"/>
        </w:rPr>
        <w:t>ą</w:t>
      </w:r>
      <w:r>
        <w:rPr>
          <w:rtl w:val="0"/>
        </w:rPr>
        <w:t>zany jest wyrazi</w:t>
      </w:r>
      <w:r>
        <w:rPr>
          <w:rtl w:val="0"/>
        </w:rPr>
        <w:t xml:space="preserve">ć </w:t>
      </w:r>
      <w:r>
        <w:rPr>
          <w:rtl w:val="0"/>
        </w:rPr>
        <w:t>pisemn</w:t>
      </w:r>
      <w:r>
        <w:rPr>
          <w:rtl w:val="0"/>
        </w:rPr>
        <w:t xml:space="preserve">ą </w:t>
      </w:r>
      <w:r>
        <w:rPr>
          <w:rtl w:val="0"/>
        </w:rPr>
        <w:t>zgod</w:t>
      </w:r>
      <w:r>
        <w:rPr>
          <w:rtl w:val="0"/>
        </w:rPr>
        <w:t xml:space="preserve">ę </w:t>
      </w:r>
      <w:r>
        <w:rPr>
          <w:rtl w:val="0"/>
        </w:rPr>
        <w:t xml:space="preserve">na:  </w:t>
      </w:r>
    </w:p>
    <w:p>
      <w:pPr>
        <w:pStyle w:val="List Paragraph"/>
        <w:numPr>
          <w:ilvl w:val="0"/>
          <w:numId w:val="4"/>
        </w:numPr>
        <w:spacing w:after="0"/>
        <w:jc w:val="both"/>
      </w:pPr>
      <w:r>
        <w:rPr>
          <w:rtl w:val="0"/>
        </w:rPr>
        <w:t>wzi</w:t>
      </w:r>
      <w:r>
        <w:rPr>
          <w:rtl w:val="0"/>
        </w:rPr>
        <w:t>ę</w:t>
      </w:r>
      <w:r>
        <w:rPr>
          <w:rtl w:val="0"/>
        </w:rPr>
        <w:t>cie udzia</w:t>
      </w:r>
      <w:r>
        <w:rPr>
          <w:rtl w:val="0"/>
        </w:rPr>
        <w:t>ł</w:t>
      </w:r>
      <w:r>
        <w:rPr>
          <w:rtl w:val="0"/>
        </w:rPr>
        <w:t>u w Grze na warunkach okre</w:t>
      </w:r>
      <w:r>
        <w:rPr>
          <w:rtl w:val="0"/>
        </w:rPr>
        <w:t>ś</w:t>
      </w:r>
      <w:r>
        <w:rPr>
          <w:rtl w:val="0"/>
        </w:rPr>
        <w:t xml:space="preserve">lonych w niniejszym Regulaminie Gry; </w:t>
      </w:r>
    </w:p>
    <w:p>
      <w:pPr>
        <w:pStyle w:val="List Paragraph"/>
        <w:numPr>
          <w:ilvl w:val="0"/>
          <w:numId w:val="4"/>
        </w:numPr>
        <w:spacing w:after="0"/>
        <w:jc w:val="both"/>
      </w:pPr>
      <w:r>
        <w:rPr>
          <w:rtl w:val="0"/>
        </w:rPr>
        <w:t>przetwarzanie przez Organizatora danych osobowych Gracza w zakresie niezb</w:t>
      </w:r>
      <w:r>
        <w:rPr>
          <w:rtl w:val="0"/>
        </w:rPr>
        <w:t>ę</w:t>
      </w:r>
      <w:r>
        <w:rPr>
          <w:rtl w:val="0"/>
        </w:rPr>
        <w:t>dnym dla przeprowadzenia Gry [(zgodnie z ustaw</w:t>
      </w:r>
      <w:r>
        <w:rPr>
          <w:rtl w:val="0"/>
        </w:rPr>
        <w:t xml:space="preserve">ą </w:t>
      </w:r>
      <w:r>
        <w:rPr>
          <w:rtl w:val="0"/>
        </w:rPr>
        <w:t>z dnia 10 maja 2018 roku o ochronie danych osobowych (Dz. Ustaw z 2018, poz. 1000) oraz zgodnie z Rozporz</w:t>
      </w:r>
      <w:r>
        <w:rPr>
          <w:rtl w:val="0"/>
        </w:rPr>
        <w:t>ą</w:t>
      </w:r>
      <w:r>
        <w:rPr>
          <w:rtl w:val="0"/>
        </w:rPr>
        <w:t>dzeniem Parlamentu Europejskiego i Rady (UE) 2016/679 z dnia 27 kwietnia 2016 r. w sprawie ochrony os</w:t>
      </w:r>
      <w:r>
        <w:rPr>
          <w:rtl w:val="0"/>
          <w:lang w:val="es-ES_tradnl"/>
        </w:rPr>
        <w:t>ó</w:t>
      </w:r>
      <w:r>
        <w:rPr>
          <w:rtl w:val="0"/>
        </w:rPr>
        <w:t>b fizycznych w zwi</w:t>
      </w:r>
      <w:r>
        <w:rPr>
          <w:rtl w:val="0"/>
        </w:rPr>
        <w:t>ą</w:t>
      </w:r>
      <w:r>
        <w:rPr>
          <w:rtl w:val="0"/>
        </w:rPr>
        <w:t>zku z przetwarzaniem danych osobowych i w sprawie swobodnego przep</w:t>
      </w:r>
      <w:r>
        <w:rPr>
          <w:rtl w:val="0"/>
        </w:rPr>
        <w:t>ł</w:t>
      </w:r>
      <w:r>
        <w:rPr>
          <w:rtl w:val="0"/>
        </w:rPr>
        <w:t xml:space="preserve">ywu takich danych oraz uchylenia dyrektywy 95/46/WE (RODO)]; </w:t>
      </w:r>
    </w:p>
    <w:p>
      <w:pPr>
        <w:pStyle w:val="List Paragraph"/>
        <w:numPr>
          <w:ilvl w:val="0"/>
          <w:numId w:val="4"/>
        </w:numPr>
        <w:spacing w:after="0"/>
        <w:jc w:val="both"/>
      </w:pPr>
      <w:r>
        <w:rPr>
          <w:rtl w:val="0"/>
        </w:rPr>
        <w:t>utrwalenie, wykorzystanie i publikowanie w mediach oraz na stronie internetowej Organizatora wizerunku Gracza. Wz</w:t>
      </w:r>
      <w:r>
        <w:rPr>
          <w:rtl w:val="0"/>
          <w:lang w:val="es-ES_tradnl"/>
        </w:rPr>
        <w:t>ó</w:t>
      </w:r>
      <w:r>
        <w:rPr>
          <w:rtl w:val="0"/>
        </w:rPr>
        <w:t>r o</w:t>
      </w:r>
      <w:r>
        <w:rPr>
          <w:rtl w:val="0"/>
        </w:rPr>
        <w:t>ś</w:t>
      </w:r>
      <w:r>
        <w:rPr>
          <w:rtl w:val="0"/>
        </w:rPr>
        <w:t>wiadczenia o wyra</w:t>
      </w:r>
      <w:r>
        <w:rPr>
          <w:rtl w:val="0"/>
        </w:rPr>
        <w:t>ż</w:t>
      </w:r>
      <w:r>
        <w:rPr>
          <w:rtl w:val="0"/>
        </w:rPr>
        <w:t>eniu zgody osoby pe</w:t>
      </w:r>
      <w:r>
        <w:rPr>
          <w:rtl w:val="0"/>
        </w:rPr>
        <w:t>ł</w:t>
      </w:r>
      <w:r>
        <w:rPr>
          <w:rtl w:val="0"/>
        </w:rPr>
        <w:t>noletniej stanowi za</w:t>
      </w:r>
      <w:r>
        <w:rPr>
          <w:rtl w:val="0"/>
        </w:rPr>
        <w:t>łą</w:t>
      </w:r>
      <w:r>
        <w:rPr>
          <w:rtl w:val="0"/>
        </w:rPr>
        <w:t>cznik nr 2 do niniejszego Regulaminu.</w:t>
      </w:r>
    </w:p>
    <w:p>
      <w:pPr>
        <w:pStyle w:val="Normal.0"/>
        <w:jc w:val="center"/>
      </w:pP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II. ZG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  <w:lang w:val="de-DE"/>
        </w:rPr>
        <w:t>OSZENIE DO GRY</w:t>
      </w:r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rtl w:val="0"/>
        </w:rPr>
        <w:t>Zg</w:t>
      </w:r>
      <w:r>
        <w:rPr>
          <w:rtl w:val="0"/>
        </w:rPr>
        <w:t>ł</w:t>
      </w:r>
      <w:r>
        <w:rPr>
          <w:rtl w:val="0"/>
        </w:rPr>
        <w:t>oszenia udzia</w:t>
      </w:r>
      <w:r>
        <w:rPr>
          <w:rtl w:val="0"/>
        </w:rPr>
        <w:t>ł</w:t>
      </w:r>
      <w:r>
        <w:rPr>
          <w:rtl w:val="0"/>
        </w:rPr>
        <w:t>u w Grze odbywaj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drog</w:t>
      </w:r>
      <w:r>
        <w:rPr>
          <w:rtl w:val="0"/>
        </w:rPr>
        <w:t xml:space="preserve">ą </w:t>
      </w:r>
      <w:r>
        <w:rPr>
          <w:rtl w:val="0"/>
        </w:rPr>
        <w:t>elektroniczn</w:t>
      </w:r>
      <w:r>
        <w:rPr>
          <w:rtl w:val="0"/>
        </w:rPr>
        <w:t xml:space="preserve">ą </w:t>
      </w:r>
      <w:r>
        <w:rPr>
          <w:rtl w:val="0"/>
        </w:rPr>
        <w:t xml:space="preserve">poprzez formularz na stronie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"http://www.evenea.pl"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Evenea.pl</w:t>
      </w:r>
      <w:r>
        <w:rPr/>
        <w:fldChar w:fldCharType="end" w:fldLock="0"/>
      </w:r>
      <w:r>
        <w:rPr>
          <w:rStyle w:val="Brak"/>
          <w:rtl w:val="0"/>
        </w:rPr>
        <w:t>, dost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pny pod linkiem: https://literackisopot.pl/events/literacka-gra/odczarowac-baltyk/</w:t>
      </w:r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rStyle w:val="Brak"/>
          <w:rtl w:val="0"/>
        </w:rPr>
        <w:t>Rejestracja zako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czy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momencie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oszenia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maksymalnej dopuszczalnej liczby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yn, tj. 50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 lub do godziny 20:00 w dniu poprzedzaj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 przeprowadzenie Gry.</w:t>
      </w:r>
    </w:p>
    <w:p>
      <w:pPr>
        <w:pStyle w:val="List Paragraph"/>
        <w:numPr>
          <w:ilvl w:val="0"/>
          <w:numId w:val="6"/>
        </w:numPr>
        <w:spacing w:after="0"/>
        <w:jc w:val="both"/>
      </w:pPr>
      <w:r>
        <w:rPr>
          <w:rStyle w:val="Brak"/>
          <w:rtl w:val="0"/>
        </w:rPr>
        <w:t>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oszenie do Gry musi obejmowa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przewidywan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liczb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graczy w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ynie, imi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i nazwisko, wiek oraz e-mail do osoby zg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aszaj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.</w:t>
      </w:r>
    </w:p>
    <w:p>
      <w:pPr>
        <w:pStyle w:val="header"/>
        <w:numPr>
          <w:ilvl w:val="0"/>
          <w:numId w:val="7"/>
        </w:numPr>
        <w:jc w:val="both"/>
      </w:pPr>
      <w:r>
        <w:rPr>
          <w:rStyle w:val="Brak"/>
          <w:rtl w:val="0"/>
        </w:rPr>
        <w:t>Warunkiem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w Grze jest wyra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enie zg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d, o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rych mowa w rozdziale I powy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ej oraz posiadanie jednego urz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dzenia (telefonu lub tabletu) ze sta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ym dost</w:t>
      </w:r>
      <w:r>
        <w:rPr>
          <w:rStyle w:val="Brak"/>
          <w:rtl w:val="0"/>
        </w:rPr>
        <w:t>ę</w:t>
      </w:r>
      <w:r>
        <w:rPr>
          <w:rStyle w:val="Brak"/>
          <w:rtl w:val="0"/>
          <w:lang w:val="pt-PT"/>
        </w:rPr>
        <w:t>pem do Internetu.</w:t>
      </w:r>
    </w:p>
    <w:p>
      <w:pPr>
        <w:pStyle w:val="header"/>
        <w:numPr>
          <w:ilvl w:val="0"/>
          <w:numId w:val="7"/>
        </w:numPr>
        <w:jc w:val="both"/>
      </w:pPr>
      <w:r>
        <w:rPr>
          <w:rStyle w:val="Brak"/>
          <w:rtl w:val="0"/>
        </w:rPr>
        <w:t>Warunkiem otrzymania danych do logowania do gry jest wcze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niejsza rejestracja Gracza do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w Grze za pomoc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portalu Evenea.</w:t>
      </w:r>
    </w:p>
    <w:p>
      <w:pPr>
        <w:pStyle w:val="Normal.0"/>
        <w:jc w:val="center"/>
        <w:rPr>
          <w:rStyle w:val="Brak"/>
          <w:b w:val="1"/>
          <w:bCs w:val="1"/>
          <w:lang w:val="de-DE"/>
        </w:rPr>
      </w:pPr>
    </w:p>
    <w:p>
      <w:pPr>
        <w:pStyle w:val="Normal.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>III. PRZEBIEG GRY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rStyle w:val="Brak"/>
          <w:rtl w:val="0"/>
        </w:rPr>
        <w:t>Gra rozpoczyna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o godz. 11:00 w dniu 24 sierpnia 2024 roku w punkcie startowym w Parku przy ul. Goyki 3,  w Sopocie w momencie odebrania karty Gracza.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rStyle w:val="Brak"/>
          <w:rtl w:val="0"/>
        </w:rPr>
        <w:t>Zadaniem graczy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wykonanie okre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>lonych zada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i zdobycie, jak najwi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kszej liczby punkt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w.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rStyle w:val="Brak"/>
          <w:rtl w:val="0"/>
        </w:rPr>
        <w:t>Dla trzech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yn, 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re oddadz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 wyznaczonym czasie prawid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owo wype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nione karty gry i zdob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najwi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ksz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liczb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punkt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w poszczeg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lnych turach przewidziano nagrody.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rStyle w:val="Brak"/>
          <w:rtl w:val="0"/>
        </w:rPr>
        <w:t>Podczas Gry, gracze w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ynach poruszaj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pieszo, bezwzgl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dnie przestrzegaj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 zasad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stwa w ruchu drogowym.</w:t>
      </w:r>
    </w:p>
    <w:p>
      <w:pPr>
        <w:pStyle w:val="List Paragraph"/>
        <w:numPr>
          <w:ilvl w:val="0"/>
          <w:numId w:val="9"/>
        </w:numPr>
        <w:spacing w:after="0"/>
        <w:jc w:val="both"/>
      </w:pPr>
      <w:r>
        <w:rPr>
          <w:rStyle w:val="Brak"/>
          <w:rtl w:val="0"/>
        </w:rPr>
        <w:t>Gracz zostanie zdyskwalifikowany</w:t>
      </w:r>
      <w:r>
        <w:rPr>
          <w:rStyle w:val="Brak"/>
          <w:b w:val="1"/>
          <w:bCs w:val="1"/>
          <w:rtl w:val="0"/>
        </w:rPr>
        <w:t xml:space="preserve"> </w:t>
      </w:r>
      <w:r>
        <w:rPr>
          <w:rStyle w:val="Brak"/>
          <w:rtl w:val="0"/>
        </w:rPr>
        <w:t>w nast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 xml:space="preserve">cych przypadkach: </w:t>
      </w:r>
      <w:bookmarkStart w:name="_Hlk78458589" w:id="0"/>
    </w:p>
    <w:p>
      <w:pPr>
        <w:pStyle w:val="List Paragraph"/>
        <w:numPr>
          <w:ilvl w:val="0"/>
          <w:numId w:val="11"/>
        </w:numPr>
        <w:spacing w:after="0"/>
        <w:jc w:val="both"/>
      </w:pPr>
      <w:r>
        <w:rPr>
          <w:rStyle w:val="Brak"/>
          <w:rtl w:val="0"/>
        </w:rPr>
        <w:t>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yna zamelduje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Punkcie G</w:t>
      </w:r>
      <w:r>
        <w:rPr>
          <w:rStyle w:val="Brak"/>
          <w:rtl w:val="0"/>
        </w:rPr>
        <w:t>łó</w:t>
      </w:r>
      <w:r>
        <w:rPr>
          <w:rStyle w:val="Brak"/>
          <w:rtl w:val="0"/>
        </w:rPr>
        <w:t>wnym po godz. 17.50 w dniu 24 sierpnia 2024 r.,</w:t>
      </w:r>
      <w:bookmarkEnd w:id="0"/>
    </w:p>
    <w:p>
      <w:pPr>
        <w:pStyle w:val="List Paragraph"/>
        <w:numPr>
          <w:ilvl w:val="0"/>
          <w:numId w:val="11"/>
        </w:numPr>
        <w:spacing w:after="0"/>
        <w:jc w:val="both"/>
      </w:pPr>
      <w:r>
        <w:rPr>
          <w:rStyle w:val="Brak"/>
          <w:rtl w:val="0"/>
        </w:rPr>
        <w:t>Gracz nie wykona wszystkich, wymaganych w karcie gry zada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 xml:space="preserve">, </w:t>
      </w:r>
    </w:p>
    <w:p>
      <w:pPr>
        <w:pStyle w:val="List Paragraph"/>
        <w:numPr>
          <w:ilvl w:val="0"/>
          <w:numId w:val="11"/>
        </w:numPr>
        <w:spacing w:after="0"/>
        <w:jc w:val="both"/>
      </w:pPr>
      <w:r>
        <w:rPr>
          <w:rStyle w:val="Brak"/>
          <w:rtl w:val="0"/>
        </w:rPr>
        <w:t>Gracz naruszy Regulamin, 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amie zasady fair play, utrudni Gr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 xml:space="preserve">innym Graczom. </w:t>
      </w:r>
    </w:p>
    <w:p>
      <w:pPr>
        <w:pStyle w:val="List Paragraph"/>
        <w:numPr>
          <w:ilvl w:val="0"/>
          <w:numId w:val="12"/>
        </w:numPr>
        <w:spacing w:after="0"/>
        <w:jc w:val="both"/>
      </w:pPr>
      <w:r>
        <w:rPr>
          <w:rStyle w:val="Brak"/>
          <w:rtl w:val="0"/>
        </w:rPr>
        <w:t>Decyzja Organizatora w kwestii dyskwalifikacji Gracza jest ostateczna.</w:t>
      </w:r>
    </w:p>
    <w:p>
      <w:pPr>
        <w:pStyle w:val="Default"/>
        <w:jc w:val="both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Default"/>
        <w:jc w:val="center"/>
        <w:rPr>
          <w:rStyle w:val="Brak"/>
          <w:rFonts w:ascii="Calibri" w:cs="Calibri" w:hAnsi="Calibri" w:eastAsia="Calibri"/>
          <w:sz w:val="22"/>
          <w:szCs w:val="22"/>
        </w:rPr>
      </w:pPr>
    </w:p>
    <w:p>
      <w:pPr>
        <w:pStyle w:val="Default"/>
        <w:jc w:val="center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Style w:val="Brak"/>
          <w:rFonts w:ascii="Calibri" w:hAnsi="Calibri"/>
          <w:b w:val="1"/>
          <w:bCs w:val="1"/>
          <w:sz w:val="22"/>
          <w:szCs w:val="22"/>
          <w:rtl w:val="0"/>
        </w:rPr>
        <w:t>IV. NAGRODY</w:t>
      </w:r>
    </w:p>
    <w:p>
      <w:pPr>
        <w:pStyle w:val="Default"/>
        <w:jc w:val="both"/>
        <w:rPr>
          <w:rStyle w:val="Brak"/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Default"/>
        <w:numPr>
          <w:ilvl w:val="3"/>
          <w:numId w:val="7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  <w:lang w:val="da-DK"/>
        </w:rPr>
      </w:pPr>
      <w:r>
        <w:rPr>
          <w:rStyle w:val="Brak"/>
          <w:rFonts w:ascii="Calibri" w:hAnsi="Calibri"/>
          <w:sz w:val="22"/>
          <w:szCs w:val="22"/>
          <w:rtl w:val="0"/>
          <w:lang w:val="da-DK"/>
        </w:rPr>
        <w:t>Og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>oszenie wynik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 Gry i wr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czenie nagr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d nast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pi w dniu 24 sierpnia 2024r. w czterech turach: o 14.10, 15.20, 16</w:t>
      </w:r>
      <w:r>
        <w:rPr>
          <w:rStyle w:val="Brak"/>
          <w:rFonts w:ascii="Calibri" w:hAnsi="Calibri"/>
          <w:sz w:val="22"/>
          <w:szCs w:val="22"/>
          <w:rtl w:val="0"/>
          <w:lang w:val="da-DK"/>
        </w:rPr>
        <w:t>.20 i 1</w:t>
      </w:r>
      <w:r>
        <w:rPr>
          <w:rStyle w:val="Brak"/>
          <w:rFonts w:ascii="Calibri" w:hAnsi="Calibri"/>
          <w:sz w:val="22"/>
          <w:szCs w:val="22"/>
          <w:rtl w:val="0"/>
        </w:rPr>
        <w:t>7.50, podczas trwania Festiwalu Literacki Sopot w Parku przy ul. Goyki w Sopocie.</w:t>
      </w:r>
    </w:p>
    <w:p>
      <w:pPr>
        <w:pStyle w:val="Default"/>
        <w:numPr>
          <w:ilvl w:val="3"/>
          <w:numId w:val="7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Organizator przewiduje nagrody rzeczowe za udzia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ł </w:t>
      </w:r>
      <w:r>
        <w:rPr>
          <w:rStyle w:val="Brak"/>
          <w:rFonts w:ascii="Calibri" w:hAnsi="Calibri"/>
          <w:sz w:val="22"/>
          <w:szCs w:val="22"/>
          <w:rtl w:val="0"/>
        </w:rPr>
        <w:t>w Grze.</w:t>
      </w:r>
      <w:bookmarkStart w:name="_Hlk78458703" w:id="1"/>
    </w:p>
    <w:p>
      <w:pPr>
        <w:pStyle w:val="Default"/>
        <w:numPr>
          <w:ilvl w:val="3"/>
          <w:numId w:val="7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Nagrody otrzymaj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osoby z najlepszymi wynikami uko</w:t>
      </w:r>
      <w:r>
        <w:rPr>
          <w:rStyle w:val="Brak"/>
          <w:rFonts w:ascii="Calibri" w:hAnsi="Calibri" w:hint="default"/>
          <w:sz w:val="22"/>
          <w:szCs w:val="22"/>
          <w:rtl w:val="0"/>
        </w:rPr>
        <w:t>ń</w:t>
      </w:r>
      <w:r>
        <w:rPr>
          <w:rStyle w:val="Brak"/>
          <w:rFonts w:ascii="Calibri" w:hAnsi="Calibri"/>
          <w:sz w:val="22"/>
          <w:szCs w:val="22"/>
          <w:rtl w:val="0"/>
        </w:rPr>
        <w:t>czonej Gry w poszczeg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lnych turach.</w:t>
      </w:r>
      <w:bookmarkEnd w:id="1"/>
    </w:p>
    <w:p>
      <w:pPr>
        <w:pStyle w:val="Default"/>
        <w:numPr>
          <w:ilvl w:val="3"/>
          <w:numId w:val="7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Warunkiem odbioru nagr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d jest: </w:t>
      </w:r>
    </w:p>
    <w:p>
      <w:pPr>
        <w:pStyle w:val="Default"/>
        <w:numPr>
          <w:ilvl w:val="0"/>
          <w:numId w:val="14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osobista obecno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ść </w:t>
      </w:r>
      <w:r>
        <w:rPr>
          <w:rStyle w:val="Brak"/>
          <w:rFonts w:ascii="Calibri" w:hAnsi="Calibri"/>
          <w:sz w:val="22"/>
          <w:szCs w:val="22"/>
          <w:rtl w:val="0"/>
        </w:rPr>
        <w:t>podczas wr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czania nagr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d;</w:t>
      </w:r>
    </w:p>
    <w:p>
      <w:pPr>
        <w:pStyle w:val="Default"/>
        <w:numPr>
          <w:ilvl w:val="0"/>
          <w:numId w:val="14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okazanie do wgl</w:t>
      </w:r>
      <w:r>
        <w:rPr>
          <w:rStyle w:val="Brak"/>
          <w:rFonts w:ascii="Calibri" w:hAnsi="Calibri" w:hint="default"/>
          <w:sz w:val="22"/>
          <w:szCs w:val="22"/>
          <w:rtl w:val="0"/>
        </w:rPr>
        <w:t>ą</w:t>
      </w:r>
      <w:r>
        <w:rPr>
          <w:rStyle w:val="Brak"/>
          <w:rFonts w:ascii="Calibri" w:hAnsi="Calibri"/>
          <w:sz w:val="22"/>
          <w:szCs w:val="22"/>
          <w:rtl w:val="0"/>
        </w:rPr>
        <w:t>du dowodu to</w:t>
      </w:r>
      <w:r>
        <w:rPr>
          <w:rStyle w:val="Brak"/>
          <w:rFonts w:ascii="Calibri" w:hAnsi="Calibri" w:hint="default"/>
          <w:sz w:val="22"/>
          <w:szCs w:val="22"/>
          <w:rtl w:val="0"/>
        </w:rPr>
        <w:t>ż</w:t>
      </w:r>
      <w:r>
        <w:rPr>
          <w:rStyle w:val="Brak"/>
          <w:rFonts w:ascii="Calibri" w:hAnsi="Calibri"/>
          <w:sz w:val="22"/>
          <w:szCs w:val="22"/>
          <w:rtl w:val="0"/>
        </w:rPr>
        <w:t>samo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(w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asnego lub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z w:val="22"/>
          <w:szCs w:val="22"/>
          <w:rtl w:val="0"/>
        </w:rPr>
        <w:t>w przypadku graczy niepe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noletnich 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– </w:t>
      </w:r>
      <w:r>
        <w:rPr>
          <w:rStyle w:val="Brak"/>
          <w:rFonts w:ascii="Calibri" w:hAnsi="Calibri"/>
          <w:sz w:val="22"/>
          <w:szCs w:val="22"/>
          <w:rtl w:val="0"/>
        </w:rPr>
        <w:t xml:space="preserve">rodzica lub opiekuna prawnego); </w:t>
      </w:r>
    </w:p>
    <w:p>
      <w:pPr>
        <w:pStyle w:val="Default"/>
        <w:numPr>
          <w:ilvl w:val="0"/>
          <w:numId w:val="14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pisemne potwierdzenie odbioru nagrody.</w:t>
      </w:r>
    </w:p>
    <w:p>
      <w:pPr>
        <w:pStyle w:val="Default"/>
        <w:numPr>
          <w:ilvl w:val="3"/>
          <w:numId w:val="15"/>
        </w:numPr>
        <w:bidi w:val="0"/>
        <w:spacing w:line="264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Style w:val="Brak"/>
          <w:rFonts w:ascii="Calibri" w:hAnsi="Calibri"/>
          <w:sz w:val="22"/>
          <w:szCs w:val="22"/>
          <w:rtl w:val="0"/>
        </w:rPr>
        <w:t>Niedopuszczalna jest wyp</w:t>
      </w:r>
      <w:r>
        <w:rPr>
          <w:rStyle w:val="Brak"/>
          <w:rFonts w:ascii="Calibri" w:hAnsi="Calibri" w:hint="default"/>
          <w:sz w:val="22"/>
          <w:szCs w:val="22"/>
          <w:rtl w:val="0"/>
        </w:rPr>
        <w:t>ł</w:t>
      </w:r>
      <w:r>
        <w:rPr>
          <w:rStyle w:val="Brak"/>
          <w:rFonts w:ascii="Calibri" w:hAnsi="Calibri"/>
          <w:sz w:val="22"/>
          <w:szCs w:val="22"/>
          <w:rtl w:val="0"/>
          <w:lang w:val="it-IT"/>
        </w:rPr>
        <w:t>ata r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wnowarto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ci nagrody rzeczowej w got</w:t>
      </w:r>
      <w:r>
        <w:rPr>
          <w:rStyle w:val="Brak"/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Style w:val="Brak"/>
          <w:rFonts w:ascii="Calibri" w:hAnsi="Calibri"/>
          <w:sz w:val="22"/>
          <w:szCs w:val="22"/>
          <w:rtl w:val="0"/>
        </w:rPr>
        <w:t>wce lub zamiana na inn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nagrod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. Ewentualne pro</w:t>
      </w:r>
      <w:r>
        <w:rPr>
          <w:rStyle w:val="Brak"/>
          <w:rFonts w:ascii="Calibri" w:hAnsi="Calibri" w:hint="default"/>
          <w:sz w:val="22"/>
          <w:szCs w:val="22"/>
          <w:rtl w:val="0"/>
        </w:rPr>
        <w:t>ś</w:t>
      </w:r>
      <w:r>
        <w:rPr>
          <w:rStyle w:val="Brak"/>
          <w:rFonts w:ascii="Calibri" w:hAnsi="Calibri"/>
          <w:sz w:val="22"/>
          <w:szCs w:val="22"/>
          <w:rtl w:val="0"/>
        </w:rPr>
        <w:t>by w tej kwestii nie b</w:t>
      </w:r>
      <w:r>
        <w:rPr>
          <w:rStyle w:val="Brak"/>
          <w:rFonts w:ascii="Calibri" w:hAnsi="Calibri" w:hint="default"/>
          <w:sz w:val="22"/>
          <w:szCs w:val="22"/>
          <w:rtl w:val="0"/>
        </w:rPr>
        <w:t>ę</w:t>
      </w:r>
      <w:r>
        <w:rPr>
          <w:rStyle w:val="Brak"/>
          <w:rFonts w:ascii="Calibri" w:hAnsi="Calibri"/>
          <w:sz w:val="22"/>
          <w:szCs w:val="22"/>
          <w:rtl w:val="0"/>
        </w:rPr>
        <w:t>d</w:t>
      </w:r>
      <w:r>
        <w:rPr>
          <w:rStyle w:val="Brak"/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Style w:val="Brak"/>
          <w:rFonts w:ascii="Calibri" w:hAnsi="Calibri"/>
          <w:sz w:val="22"/>
          <w:szCs w:val="22"/>
          <w:rtl w:val="0"/>
        </w:rPr>
        <w:t>rozpatrywane.</w:t>
      </w:r>
    </w:p>
    <w:p>
      <w:pPr>
        <w:pStyle w:val="Normal.0"/>
        <w:jc w:val="both"/>
      </w:pPr>
    </w:p>
    <w:p>
      <w:pPr>
        <w:pStyle w:val="Normal.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 xml:space="preserve">V. PRAWA AUTORSKIE </w:t>
      </w:r>
    </w:p>
    <w:p>
      <w:pPr>
        <w:pStyle w:val="List Paragraph"/>
        <w:numPr>
          <w:ilvl w:val="0"/>
          <w:numId w:val="17"/>
        </w:numPr>
        <w:spacing w:after="0"/>
        <w:jc w:val="both"/>
      </w:pPr>
      <w:r>
        <w:rPr>
          <w:rStyle w:val="Brak"/>
          <w:rtl w:val="0"/>
        </w:rPr>
        <w:t>Organizator o</w:t>
      </w:r>
      <w:r>
        <w:rPr>
          <w:rStyle w:val="Brak"/>
          <w:rtl w:val="0"/>
        </w:rPr>
        <w:t>ś</w:t>
      </w:r>
      <w:r>
        <w:rPr>
          <w:rStyle w:val="Brak"/>
          <w:rtl w:val="0"/>
        </w:rPr>
        <w:t xml:space="preserve">wiadcza, 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e posiada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praw autorskich do materia</w:t>
      </w:r>
      <w:r>
        <w:rPr>
          <w:rStyle w:val="Brak"/>
          <w:rtl w:val="0"/>
        </w:rPr>
        <w:t>łó</w:t>
      </w:r>
      <w:r>
        <w:rPr>
          <w:rStyle w:val="Brak"/>
          <w:rtl w:val="0"/>
        </w:rPr>
        <w:t>w wykorzystywanych w trakcie Wydarzenia.</w:t>
      </w:r>
    </w:p>
    <w:p>
      <w:pPr>
        <w:pStyle w:val="List Paragraph"/>
        <w:numPr>
          <w:ilvl w:val="0"/>
          <w:numId w:val="17"/>
        </w:numPr>
        <w:spacing w:after="0"/>
        <w:jc w:val="both"/>
      </w:pPr>
      <w:r>
        <w:rPr>
          <w:rStyle w:val="Brak"/>
          <w:rtl w:val="0"/>
        </w:rPr>
        <w:t>Organizator zobowi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zuje si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 xml:space="preserve">, </w:t>
      </w:r>
      <w:r>
        <w:rPr>
          <w:rStyle w:val="Brak"/>
          <w:rtl w:val="0"/>
        </w:rPr>
        <w:t>ż</w:t>
      </w:r>
      <w:r>
        <w:rPr>
          <w:rStyle w:val="Brak"/>
          <w:rtl w:val="0"/>
          <w:lang w:val="it-IT"/>
        </w:rPr>
        <w:t>e materia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 udost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pnione po wydarzeniu (m.in. nagranie)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zgodne z prawem, normami etycznymi oraz dobrymi obyczajami.</w:t>
      </w:r>
    </w:p>
    <w:p>
      <w:pPr>
        <w:pStyle w:val="List Paragraph"/>
        <w:numPr>
          <w:ilvl w:val="0"/>
          <w:numId w:val="17"/>
        </w:numPr>
        <w:spacing w:after="0"/>
        <w:jc w:val="both"/>
      </w:pPr>
      <w:r>
        <w:rPr>
          <w:rStyle w:val="Brak"/>
          <w:rtl w:val="0"/>
        </w:rPr>
        <w:t>Gracz bior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 udzia</w:t>
      </w:r>
      <w:r>
        <w:rPr>
          <w:rStyle w:val="Brak"/>
          <w:rtl w:val="0"/>
        </w:rPr>
        <w:t xml:space="preserve">ł </w:t>
      </w:r>
      <w:r>
        <w:rPr>
          <w:rStyle w:val="Brak"/>
          <w:rtl w:val="0"/>
        </w:rPr>
        <w:t>w Grze  nie otrzymuje praw do wykorzystywanych w niej materia</w:t>
      </w:r>
      <w:r>
        <w:rPr>
          <w:rStyle w:val="Brak"/>
          <w:rtl w:val="0"/>
        </w:rPr>
        <w:t>łó</w:t>
      </w:r>
      <w:r>
        <w:rPr>
          <w:rStyle w:val="Brak"/>
          <w:rtl w:val="0"/>
        </w:rPr>
        <w:t>w.</w:t>
      </w:r>
    </w:p>
    <w:p>
      <w:pPr>
        <w:pStyle w:val="List Paragraph"/>
        <w:numPr>
          <w:ilvl w:val="0"/>
          <w:numId w:val="17"/>
        </w:numPr>
        <w:spacing w:after="0"/>
        <w:jc w:val="both"/>
      </w:pPr>
      <w:r>
        <w:rPr>
          <w:rStyle w:val="Brak"/>
          <w:rtl w:val="0"/>
        </w:rPr>
        <w:t>Naruszenie postanowie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niniejszego Regulaminu b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dzie stanowi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 podstaw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do dochodzenia roszcze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odszkodowawczych przez Organizatora.</w:t>
      </w:r>
    </w:p>
    <w:p>
      <w:pPr>
        <w:pStyle w:val="Normal.0"/>
        <w:jc w:val="both"/>
      </w:pPr>
    </w:p>
    <w:p>
      <w:pPr>
        <w:pStyle w:val="Normal.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de-DE"/>
        </w:rPr>
        <w:t>VI. DANE OSOBOWE</w:t>
      </w:r>
    </w:p>
    <w:p>
      <w:pPr>
        <w:pStyle w:val="List Paragraph"/>
        <w:numPr>
          <w:ilvl w:val="0"/>
          <w:numId w:val="19"/>
        </w:numPr>
        <w:spacing w:after="0"/>
        <w:jc w:val="both"/>
      </w:pPr>
      <w:r>
        <w:rPr>
          <w:rStyle w:val="Brak"/>
          <w:rtl w:val="0"/>
        </w:rPr>
        <w:t xml:space="preserve">Administratorem danych osobowych Gracza jest Organizator. </w:t>
      </w:r>
    </w:p>
    <w:p>
      <w:pPr>
        <w:pStyle w:val="List Paragraph"/>
        <w:numPr>
          <w:ilvl w:val="0"/>
          <w:numId w:val="19"/>
        </w:numPr>
        <w:spacing w:after="0"/>
        <w:jc w:val="both"/>
      </w:pPr>
      <w:r>
        <w:rPr>
          <w:rStyle w:val="Brak"/>
          <w:rtl w:val="0"/>
        </w:rPr>
        <w:t>Dane osobowe Gracza przetwarzane s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w celu wzi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cia udzia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u w Grze oraz ewentualnej obrony, dochodzenia lub ustalenia roszcze</w:t>
      </w:r>
      <w:r>
        <w:rPr>
          <w:rStyle w:val="Brak"/>
          <w:rtl w:val="0"/>
        </w:rPr>
        <w:t xml:space="preserve">ń </w:t>
      </w:r>
      <w:r>
        <w:rPr>
          <w:rStyle w:val="Brak"/>
          <w:rtl w:val="0"/>
        </w:rPr>
        <w:t>zwi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zanych z wydarzeniem.</w:t>
      </w:r>
    </w:p>
    <w:p>
      <w:pPr>
        <w:pStyle w:val="List Paragraph"/>
        <w:numPr>
          <w:ilvl w:val="0"/>
          <w:numId w:val="19"/>
        </w:numPr>
        <w:spacing w:after="0"/>
        <w:jc w:val="both"/>
      </w:pPr>
      <w:r>
        <w:rPr>
          <w:rStyle w:val="Brak"/>
          <w:rtl w:val="0"/>
        </w:rPr>
        <w:t>Szczeg</w:t>
      </w:r>
      <w:r>
        <w:rPr>
          <w:rStyle w:val="Brak"/>
          <w:rtl w:val="0"/>
        </w:rPr>
        <w:t>ół</w:t>
      </w:r>
      <w:r>
        <w:rPr>
          <w:rStyle w:val="Brak"/>
          <w:rtl w:val="0"/>
        </w:rPr>
        <w:t>y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 przetwarzania danych osobowych znajduj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w klauzuli informacyjnej, stanowi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cej za</w:t>
      </w:r>
      <w:r>
        <w:rPr>
          <w:rStyle w:val="Brak"/>
          <w:rtl w:val="0"/>
        </w:rPr>
        <w:t>łą</w:t>
      </w:r>
      <w:r>
        <w:rPr>
          <w:rStyle w:val="Brak"/>
          <w:rtl w:val="0"/>
        </w:rPr>
        <w:t>cznik do niniejszego Regulaminu.</w:t>
      </w:r>
    </w:p>
    <w:p>
      <w:pPr>
        <w:pStyle w:val="Normal.0"/>
        <w:jc w:val="both"/>
      </w:pPr>
    </w:p>
    <w:p>
      <w:pPr>
        <w:pStyle w:val="Normal.0"/>
        <w:jc w:val="center"/>
        <w:rPr>
          <w:rStyle w:val="Brak"/>
          <w:b w:val="1"/>
          <w:bCs w:val="1"/>
        </w:rPr>
      </w:pPr>
      <w:r>
        <w:rPr>
          <w:rStyle w:val="Brak"/>
          <w:b w:val="1"/>
          <w:bCs w:val="1"/>
          <w:rtl w:val="0"/>
          <w:lang w:val="en-US"/>
        </w:rPr>
        <w:t>VII. POSTANOWIENIA KO</w:t>
      </w:r>
      <w:r>
        <w:rPr>
          <w:rStyle w:val="Brak"/>
          <w:b w:val="1"/>
          <w:bCs w:val="1"/>
          <w:rtl w:val="0"/>
        </w:rPr>
        <w:t>Ń</w:t>
      </w:r>
      <w:r>
        <w:rPr>
          <w:rStyle w:val="Brak"/>
          <w:b w:val="1"/>
          <w:bCs w:val="1"/>
          <w:rtl w:val="0"/>
          <w:lang w:val="de-DE"/>
        </w:rPr>
        <w:t>COWE</w:t>
      </w:r>
    </w:p>
    <w:p>
      <w:pPr>
        <w:pStyle w:val="List Paragraph"/>
        <w:numPr>
          <w:ilvl w:val="0"/>
          <w:numId w:val="21"/>
        </w:numPr>
        <w:spacing w:after="0"/>
        <w:jc w:val="both"/>
      </w:pPr>
      <w:r>
        <w:rPr>
          <w:rStyle w:val="Brak"/>
          <w:rtl w:val="0"/>
        </w:rPr>
        <w:t>Gracz w trakcie Gry ma obowi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zek post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powa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zgodnie z Regulaminem Gry, pod rygorem wykluczenia z Gry.</w:t>
      </w:r>
    </w:p>
    <w:p>
      <w:pPr>
        <w:pStyle w:val="List Paragraph"/>
        <w:numPr>
          <w:ilvl w:val="0"/>
          <w:numId w:val="21"/>
        </w:numPr>
        <w:spacing w:after="0"/>
        <w:jc w:val="both"/>
      </w:pPr>
      <w:r>
        <w:rPr>
          <w:rStyle w:val="Brak"/>
          <w:rtl w:val="0"/>
        </w:rPr>
        <w:t>Regulamin Gry znajduje si</w:t>
      </w:r>
      <w:r>
        <w:rPr>
          <w:rStyle w:val="Brak"/>
          <w:rtl w:val="0"/>
        </w:rPr>
        <w:t xml:space="preserve">ę </w:t>
      </w:r>
      <w:r>
        <w:rPr>
          <w:rStyle w:val="Brak"/>
          <w:rtl w:val="0"/>
        </w:rPr>
        <w:t>do wgl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du w siedzibie Organizatora oraz w ka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dym punkcie ustalonym w ramach przebiegu Gry.</w:t>
      </w:r>
    </w:p>
    <w:p>
      <w:pPr>
        <w:pStyle w:val="List Paragraph"/>
        <w:numPr>
          <w:ilvl w:val="0"/>
          <w:numId w:val="21"/>
        </w:numPr>
        <w:spacing w:after="0"/>
        <w:jc w:val="both"/>
      </w:pPr>
      <w:r>
        <w:rPr>
          <w:rStyle w:val="Brak"/>
          <w:rtl w:val="0"/>
        </w:rPr>
        <w:t>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noletni gracz musi by</w:t>
      </w:r>
      <w:r>
        <w:rPr>
          <w:rStyle w:val="Brak"/>
          <w:rtl w:val="0"/>
        </w:rPr>
        <w:t xml:space="preserve">ć </w:t>
      </w:r>
      <w:r>
        <w:rPr>
          <w:rStyle w:val="Brak"/>
          <w:rtl w:val="0"/>
        </w:rPr>
        <w:t>uprawniony do wykonywania opieki w czasie Gry nad ma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oletnimi graczami wchodz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cymi w sk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ad jego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yny i odpowiada za bezpiecze</w:t>
      </w:r>
      <w:r>
        <w:rPr>
          <w:rStyle w:val="Brak"/>
          <w:rtl w:val="0"/>
        </w:rPr>
        <w:t>ń</w:t>
      </w:r>
      <w:r>
        <w:rPr>
          <w:rStyle w:val="Brak"/>
          <w:rtl w:val="0"/>
        </w:rPr>
        <w:t>stwo i zachowanie ma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oletnich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yny. Przyst</w:t>
      </w:r>
      <w:r>
        <w:rPr>
          <w:rStyle w:val="Brak"/>
          <w:rtl w:val="0"/>
        </w:rPr>
        <w:t>ę</w:t>
      </w:r>
      <w:r>
        <w:rPr>
          <w:rStyle w:val="Brak"/>
          <w:rtl w:val="0"/>
        </w:rPr>
        <w:t>puj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 do Gry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noletni gracz bierze na siebie pe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n</w:t>
      </w:r>
      <w:r>
        <w:rPr>
          <w:rStyle w:val="Brak"/>
          <w:rtl w:val="0"/>
        </w:rPr>
        <w:t xml:space="preserve">ą </w:t>
      </w:r>
      <w:r>
        <w:rPr>
          <w:rStyle w:val="Brak"/>
          <w:rtl w:val="0"/>
        </w:rPr>
        <w:t>odpowiedzialno</w:t>
      </w:r>
      <w:r>
        <w:rPr>
          <w:rStyle w:val="Brak"/>
          <w:rtl w:val="0"/>
        </w:rPr>
        <w:t xml:space="preserve">ść </w:t>
      </w:r>
      <w:r>
        <w:rPr>
          <w:rStyle w:val="Brak"/>
          <w:rtl w:val="0"/>
          <w:lang w:val="it-IT"/>
        </w:rPr>
        <w:t>na ca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y czas trwania Gry za ma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oletnich cz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onk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 swojej dru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yny.</w:t>
      </w:r>
    </w:p>
    <w:p>
      <w:pPr>
        <w:pStyle w:val="List Paragraph"/>
        <w:numPr>
          <w:ilvl w:val="0"/>
          <w:numId w:val="21"/>
        </w:numPr>
        <w:spacing w:after="0"/>
        <w:jc w:val="both"/>
      </w:pPr>
      <w:r>
        <w:rPr>
          <w:rStyle w:val="Brak"/>
          <w:rtl w:val="0"/>
        </w:rPr>
        <w:t>W kwestiach dotycz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cych przebiegu Gry, nieprzewidzianych niniejszym Regulaminem, g</w:t>
      </w:r>
      <w:r>
        <w:rPr>
          <w:rStyle w:val="Brak"/>
          <w:rtl w:val="0"/>
        </w:rPr>
        <w:t>ł</w:t>
      </w:r>
      <w:r>
        <w:rPr>
          <w:rStyle w:val="Brak"/>
          <w:rtl w:val="0"/>
        </w:rPr>
        <w:t>os rozstrzygaj</w:t>
      </w:r>
      <w:r>
        <w:rPr>
          <w:rStyle w:val="Brak"/>
          <w:rtl w:val="0"/>
        </w:rPr>
        <w:t>ą</w:t>
      </w:r>
      <w:r>
        <w:rPr>
          <w:rStyle w:val="Brak"/>
          <w:rtl w:val="0"/>
        </w:rPr>
        <w:t>cy nale</w:t>
      </w:r>
      <w:r>
        <w:rPr>
          <w:rStyle w:val="Brak"/>
          <w:rtl w:val="0"/>
        </w:rPr>
        <w:t>ż</w:t>
      </w:r>
      <w:r>
        <w:rPr>
          <w:rStyle w:val="Brak"/>
          <w:rtl w:val="0"/>
        </w:rPr>
        <w:t>y do Organizator</w:t>
      </w:r>
      <w:r>
        <w:rPr>
          <w:rStyle w:val="Brak"/>
          <w:rtl w:val="0"/>
          <w:lang w:val="es-ES_tradnl"/>
        </w:rPr>
        <w:t>ó</w:t>
      </w:r>
      <w:r>
        <w:rPr>
          <w:rStyle w:val="Brak"/>
          <w:rtl w:val="0"/>
        </w:rPr>
        <w:t>w.</w:t>
      </w:r>
    </w:p>
    <w:p>
      <w:pPr>
        <w:pStyle w:val="Normal.0"/>
        <w:spacing w:after="0" w:line="240" w:lineRule="auto"/>
        <w:jc w:val="both"/>
      </w:pPr>
    </w:p>
    <w:p>
      <w:pPr>
        <w:pStyle w:val="Normal.0"/>
        <w:spacing w:after="0" w:line="240" w:lineRule="auto"/>
        <w:jc w:val="both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jc w:val="center"/>
        <w:rPr>
          <w:rStyle w:val="Brak"/>
          <w:b w:val="1"/>
          <w:bCs w:val="1"/>
          <w:sz w:val="20"/>
          <w:szCs w:val="20"/>
        </w:rPr>
      </w:pPr>
      <w:r>
        <w:rPr>
          <w:rStyle w:val="Brak"/>
          <w:b w:val="1"/>
          <w:bCs w:val="1"/>
          <w:sz w:val="20"/>
          <w:szCs w:val="20"/>
          <w:rtl w:val="0"/>
        </w:rPr>
        <w:t>Zgoda na przetwarzanie danych osobowych</w:t>
      </w:r>
    </w:p>
    <w:p>
      <w:pPr>
        <w:pStyle w:val="Normal.0"/>
        <w:spacing w:after="0" w:line="240" w:lineRule="auto"/>
        <w:jc w:val="both"/>
        <w:rPr>
          <w:rStyle w:val="Brak"/>
          <w:sz w:val="18"/>
          <w:szCs w:val="18"/>
        </w:rPr>
      </w:pPr>
    </w:p>
    <w:p>
      <w:pPr>
        <w:pStyle w:val="List Paragraph"/>
        <w:numPr>
          <w:ilvl w:val="0"/>
          <w:numId w:val="23"/>
        </w:numPr>
        <w:bidi w:val="0"/>
        <w:spacing w:after="0"/>
        <w:ind w:right="0"/>
        <w:jc w:val="both"/>
        <w:rPr>
          <w:sz w:val="18"/>
          <w:szCs w:val="18"/>
          <w:rtl w:val="0"/>
        </w:rPr>
      </w:pPr>
      <w:r>
        <w:rPr>
          <w:rStyle w:val="Brak"/>
          <w:sz w:val="18"/>
          <w:szCs w:val="18"/>
          <w:rtl w:val="0"/>
        </w:rPr>
        <w:t>Wyra</w:t>
      </w:r>
      <w:r>
        <w:rPr>
          <w:rStyle w:val="Brak"/>
          <w:sz w:val="18"/>
          <w:szCs w:val="18"/>
          <w:rtl w:val="0"/>
        </w:rPr>
        <w:t>ż</w:t>
      </w:r>
      <w:r>
        <w:rPr>
          <w:rStyle w:val="Brak"/>
          <w:sz w:val="18"/>
          <w:szCs w:val="18"/>
          <w:rtl w:val="0"/>
        </w:rPr>
        <w:t>am zgod</w:t>
      </w:r>
      <w:r>
        <w:rPr>
          <w:rStyle w:val="Brak"/>
          <w:sz w:val="18"/>
          <w:szCs w:val="18"/>
          <w:rtl w:val="0"/>
        </w:rPr>
        <w:t xml:space="preserve">ę </w:t>
      </w:r>
      <w:r>
        <w:rPr>
          <w:rStyle w:val="Brak"/>
          <w:sz w:val="18"/>
          <w:szCs w:val="18"/>
          <w:rtl w:val="0"/>
        </w:rPr>
        <w:t>na przetwarzanie moich danych osobowych w postaci imienia, nazwiska, wieku, adresu email oraz wizerunku przez administratora danych osobowych, kt</w:t>
      </w:r>
      <w:r>
        <w:rPr>
          <w:rStyle w:val="Brak"/>
          <w:sz w:val="18"/>
          <w:szCs w:val="18"/>
          <w:rtl w:val="0"/>
          <w:lang w:val="es-ES_tradnl"/>
        </w:rPr>
        <w:t>ó</w:t>
      </w:r>
      <w:r>
        <w:rPr>
          <w:rStyle w:val="Brak"/>
          <w:sz w:val="18"/>
          <w:szCs w:val="18"/>
          <w:rtl w:val="0"/>
        </w:rPr>
        <w:t>rym jest  Goyki 3 Art Inkubator z siedzib</w:t>
      </w:r>
      <w:r>
        <w:rPr>
          <w:rStyle w:val="Brak"/>
          <w:sz w:val="18"/>
          <w:szCs w:val="18"/>
          <w:rtl w:val="0"/>
        </w:rPr>
        <w:t xml:space="preserve">ą </w:t>
      </w:r>
      <w:r>
        <w:rPr>
          <w:rStyle w:val="Brak"/>
          <w:sz w:val="18"/>
          <w:szCs w:val="18"/>
          <w:rtl w:val="0"/>
        </w:rPr>
        <w:t>w Sopocie, w celu wzi</w:t>
      </w:r>
      <w:r>
        <w:rPr>
          <w:rStyle w:val="Brak"/>
          <w:sz w:val="18"/>
          <w:szCs w:val="18"/>
          <w:rtl w:val="0"/>
        </w:rPr>
        <w:t>ę</w:t>
      </w:r>
      <w:r>
        <w:rPr>
          <w:rStyle w:val="Brak"/>
          <w:sz w:val="18"/>
          <w:szCs w:val="18"/>
          <w:rtl w:val="0"/>
        </w:rPr>
        <w:t>cia udzia</w:t>
      </w:r>
      <w:r>
        <w:rPr>
          <w:rStyle w:val="Brak"/>
          <w:sz w:val="18"/>
          <w:szCs w:val="18"/>
          <w:rtl w:val="0"/>
        </w:rPr>
        <w:t>ł</w:t>
      </w:r>
      <w:r>
        <w:rPr>
          <w:rStyle w:val="Brak"/>
          <w:sz w:val="18"/>
          <w:szCs w:val="18"/>
          <w:rtl w:val="0"/>
        </w:rPr>
        <w:t xml:space="preserve">u w grze miejskiej </w:t>
      </w:r>
      <w:r>
        <w:rPr>
          <w:rStyle w:val="Brak"/>
          <w:sz w:val="18"/>
          <w:szCs w:val="18"/>
          <w:rtl w:val="0"/>
        </w:rPr>
        <w:t>„</w:t>
      </w:r>
      <w:r>
        <w:rPr>
          <w:rStyle w:val="Brak"/>
          <w:sz w:val="18"/>
          <w:szCs w:val="18"/>
          <w:rtl w:val="0"/>
        </w:rPr>
        <w:t>Odczarowa</w:t>
      </w:r>
      <w:r>
        <w:rPr>
          <w:rStyle w:val="Brak"/>
          <w:sz w:val="18"/>
          <w:szCs w:val="18"/>
          <w:rtl w:val="0"/>
        </w:rPr>
        <w:t xml:space="preserve">ć </w:t>
      </w:r>
      <w:r>
        <w:rPr>
          <w:rStyle w:val="Brak"/>
          <w:sz w:val="18"/>
          <w:szCs w:val="18"/>
          <w:rtl w:val="0"/>
        </w:rPr>
        <w:t>Ba</w:t>
      </w:r>
      <w:r>
        <w:rPr>
          <w:rStyle w:val="Brak"/>
          <w:sz w:val="18"/>
          <w:szCs w:val="18"/>
          <w:rtl w:val="0"/>
        </w:rPr>
        <w:t>ł</w:t>
      </w:r>
      <w:r>
        <w:rPr>
          <w:rStyle w:val="Brak"/>
          <w:sz w:val="18"/>
          <w:szCs w:val="18"/>
          <w:rtl w:val="0"/>
        </w:rPr>
        <w:t>tyk</w:t>
      </w:r>
      <w:r>
        <w:rPr>
          <w:rStyle w:val="Brak"/>
          <w:sz w:val="18"/>
          <w:szCs w:val="18"/>
          <w:rtl w:val="0"/>
        </w:rPr>
        <w:t>”</w:t>
      </w:r>
      <w:r>
        <w:rPr>
          <w:rStyle w:val="Brak"/>
          <w:sz w:val="18"/>
          <w:szCs w:val="18"/>
          <w:rtl w:val="0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/>
        <w:ind w:right="0"/>
        <w:jc w:val="both"/>
        <w:rPr>
          <w:sz w:val="18"/>
          <w:szCs w:val="18"/>
          <w:rtl w:val="0"/>
        </w:rPr>
      </w:pPr>
      <w:r>
        <w:rPr>
          <w:rStyle w:val="Brak"/>
          <w:sz w:val="18"/>
          <w:szCs w:val="18"/>
          <w:rtl w:val="0"/>
        </w:rPr>
        <w:t>Podaj</w:t>
      </w:r>
      <w:r>
        <w:rPr>
          <w:rStyle w:val="Brak"/>
          <w:sz w:val="18"/>
          <w:szCs w:val="18"/>
          <w:rtl w:val="0"/>
        </w:rPr>
        <w:t xml:space="preserve">ę </w:t>
      </w:r>
      <w:r>
        <w:rPr>
          <w:rStyle w:val="Brak"/>
          <w:sz w:val="18"/>
          <w:szCs w:val="18"/>
          <w:rtl w:val="0"/>
        </w:rPr>
        <w:t>dane osobowe dobrowolnie i o</w:t>
      </w:r>
      <w:r>
        <w:rPr>
          <w:rStyle w:val="Brak"/>
          <w:sz w:val="18"/>
          <w:szCs w:val="18"/>
          <w:rtl w:val="0"/>
        </w:rPr>
        <w:t>ś</w:t>
      </w:r>
      <w:r>
        <w:rPr>
          <w:rStyle w:val="Brak"/>
          <w:sz w:val="18"/>
          <w:szCs w:val="18"/>
          <w:rtl w:val="0"/>
        </w:rPr>
        <w:t xml:space="preserve">wiadczam, </w:t>
      </w:r>
      <w:r>
        <w:rPr>
          <w:rStyle w:val="Brak"/>
          <w:sz w:val="18"/>
          <w:szCs w:val="18"/>
          <w:rtl w:val="0"/>
        </w:rPr>
        <w:t>ż</w:t>
      </w:r>
      <w:r>
        <w:rPr>
          <w:rStyle w:val="Brak"/>
          <w:sz w:val="18"/>
          <w:szCs w:val="18"/>
          <w:rtl w:val="0"/>
        </w:rPr>
        <w:t>e s</w:t>
      </w:r>
      <w:r>
        <w:rPr>
          <w:rStyle w:val="Brak"/>
          <w:sz w:val="18"/>
          <w:szCs w:val="18"/>
          <w:rtl w:val="0"/>
        </w:rPr>
        <w:t xml:space="preserve">ą </w:t>
      </w:r>
      <w:r>
        <w:rPr>
          <w:rStyle w:val="Brak"/>
          <w:sz w:val="18"/>
          <w:szCs w:val="18"/>
          <w:rtl w:val="0"/>
        </w:rPr>
        <w:t>one zgodne z prawd</w:t>
      </w:r>
      <w:r>
        <w:rPr>
          <w:rStyle w:val="Brak"/>
          <w:sz w:val="18"/>
          <w:szCs w:val="18"/>
          <w:rtl w:val="0"/>
        </w:rPr>
        <w:t>ą</w:t>
      </w:r>
      <w:r>
        <w:rPr>
          <w:rStyle w:val="Brak"/>
          <w:sz w:val="18"/>
          <w:szCs w:val="18"/>
          <w:rtl w:val="0"/>
        </w:rPr>
        <w:t>.</w:t>
      </w:r>
    </w:p>
    <w:p>
      <w:pPr>
        <w:pStyle w:val="List Paragraph"/>
        <w:numPr>
          <w:ilvl w:val="0"/>
          <w:numId w:val="23"/>
        </w:numPr>
        <w:bidi w:val="0"/>
        <w:spacing w:after="0"/>
        <w:ind w:right="0"/>
        <w:jc w:val="both"/>
        <w:rPr>
          <w:sz w:val="18"/>
          <w:szCs w:val="18"/>
          <w:rtl w:val="0"/>
        </w:rPr>
      </w:pPr>
      <w:r>
        <w:rPr>
          <w:rStyle w:val="Brak"/>
          <w:sz w:val="18"/>
          <w:szCs w:val="18"/>
          <w:rtl w:val="0"/>
        </w:rPr>
        <w:t>Zapozna</w:t>
      </w:r>
      <w:r>
        <w:rPr>
          <w:rStyle w:val="Brak"/>
          <w:sz w:val="18"/>
          <w:szCs w:val="18"/>
          <w:rtl w:val="0"/>
        </w:rPr>
        <w:t>ł</w:t>
      </w:r>
      <w:r>
        <w:rPr>
          <w:rStyle w:val="Brak"/>
          <w:sz w:val="18"/>
          <w:szCs w:val="18"/>
          <w:rtl w:val="0"/>
        </w:rPr>
        <w:t>em(-am) si</w:t>
      </w:r>
      <w:r>
        <w:rPr>
          <w:rStyle w:val="Brak"/>
          <w:sz w:val="18"/>
          <w:szCs w:val="18"/>
          <w:rtl w:val="0"/>
        </w:rPr>
        <w:t xml:space="preserve">ę </w:t>
      </w:r>
      <w:r>
        <w:rPr>
          <w:rStyle w:val="Brak"/>
          <w:sz w:val="18"/>
          <w:szCs w:val="18"/>
          <w:rtl w:val="0"/>
        </w:rPr>
        <w:t>z tre</w:t>
      </w:r>
      <w:r>
        <w:rPr>
          <w:rStyle w:val="Brak"/>
          <w:sz w:val="18"/>
          <w:szCs w:val="18"/>
          <w:rtl w:val="0"/>
        </w:rPr>
        <w:t>ś</w:t>
      </w:r>
      <w:r>
        <w:rPr>
          <w:rStyle w:val="Brak"/>
          <w:sz w:val="18"/>
          <w:szCs w:val="18"/>
          <w:rtl w:val="0"/>
        </w:rPr>
        <w:t>ci</w:t>
      </w:r>
      <w:r>
        <w:rPr>
          <w:rStyle w:val="Brak"/>
          <w:sz w:val="18"/>
          <w:szCs w:val="18"/>
          <w:rtl w:val="0"/>
        </w:rPr>
        <w:t xml:space="preserve">ą </w:t>
      </w:r>
      <w:r>
        <w:rPr>
          <w:rStyle w:val="Brak"/>
          <w:sz w:val="18"/>
          <w:szCs w:val="18"/>
          <w:rtl w:val="0"/>
        </w:rPr>
        <w:t>klauzuli informacyjnej, w tym z informacj</w:t>
      </w:r>
      <w:r>
        <w:rPr>
          <w:rStyle w:val="Brak"/>
          <w:sz w:val="18"/>
          <w:szCs w:val="18"/>
          <w:rtl w:val="0"/>
        </w:rPr>
        <w:t xml:space="preserve">ą </w:t>
      </w:r>
      <w:r>
        <w:rPr>
          <w:rStyle w:val="Brak"/>
          <w:sz w:val="18"/>
          <w:szCs w:val="18"/>
          <w:rtl w:val="0"/>
        </w:rPr>
        <w:t>o celu i sposobach przetwarzania danych osobowych oraz prawie dost</w:t>
      </w:r>
      <w:r>
        <w:rPr>
          <w:rStyle w:val="Brak"/>
          <w:sz w:val="18"/>
          <w:szCs w:val="18"/>
          <w:rtl w:val="0"/>
        </w:rPr>
        <w:t>ę</w:t>
      </w:r>
      <w:r>
        <w:rPr>
          <w:rStyle w:val="Brak"/>
          <w:sz w:val="18"/>
          <w:szCs w:val="18"/>
          <w:rtl w:val="0"/>
        </w:rPr>
        <w:t>pu do tre</w:t>
      </w:r>
      <w:r>
        <w:rPr>
          <w:rStyle w:val="Brak"/>
          <w:sz w:val="18"/>
          <w:szCs w:val="18"/>
          <w:rtl w:val="0"/>
        </w:rPr>
        <w:t>ś</w:t>
      </w:r>
      <w:r>
        <w:rPr>
          <w:rStyle w:val="Brak"/>
          <w:sz w:val="18"/>
          <w:szCs w:val="18"/>
          <w:rtl w:val="0"/>
        </w:rPr>
        <w:t>ci swoich danych i prawie ich poprawiania.</w:t>
      </w:r>
    </w:p>
    <w:p>
      <w:pPr>
        <w:pStyle w:val="Normal.0"/>
        <w:spacing w:after="0" w:line="240" w:lineRule="auto"/>
        <w:jc w:val="center"/>
        <w:rPr>
          <w:rStyle w:val="Brak"/>
          <w:sz w:val="18"/>
          <w:szCs w:val="18"/>
        </w:rPr>
      </w:pPr>
    </w:p>
    <w:p>
      <w:pPr>
        <w:pStyle w:val="Normal.0"/>
        <w:spacing w:after="0" w:line="240" w:lineRule="auto"/>
        <w:jc w:val="center"/>
        <w:rPr>
          <w:rStyle w:val="Brak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center"/>
        <w:rPr>
          <w:rStyle w:val="Brak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b w:val="1"/>
          <w:bCs w:val="1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Klauzula informacyjna</w:t>
      </w:r>
    </w:p>
    <w:p>
      <w:pPr>
        <w:pStyle w:val="Normal.0"/>
        <w:spacing w:after="0" w:line="240" w:lineRule="auto"/>
        <w:jc w:val="both"/>
        <w:rPr>
          <w:rStyle w:val="Brak"/>
          <w:b w:val="1"/>
          <w:bCs w:val="1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0" w:line="240" w:lineRule="auto"/>
        <w:jc w:val="both"/>
        <w:rPr>
          <w:rStyle w:val="Brak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Informujemy,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Administratorem danych wskazanych w zgodzie na przetwarzanie danych osobowych wyra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onej powy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ej jest Goyki 3 Art Inkubator z siedzib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Sopocie, przy ul. Goyki 3. Administrator wyznaczy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inspektora ochrony danych osobowych, z kt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rym mo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skontaktowa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pod adresem email: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"mailto:iodo@goyki3.pl"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</w:rPr>
        <w:t>iodo@goyki3.pl</w:t>
      </w:r>
      <w:r>
        <w:rPr>
          <w:sz w:val="18"/>
          <w:szCs w:val="18"/>
        </w:rPr>
        <w:fldChar w:fldCharType="end" w:fldLock="0"/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Celem zbierania danych osobowych jest rejestracja udzia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w Grze, organizacja Gry, jej przeprowadzenia i organizacja, zapewnienie udzia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w Grze, przyznanie nagr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 w Grze, informowanie na stronie internetowej administratora lub w innych mediach o przebiegu Gry.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W zakresie wizerunku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dane osobowe Gracza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w przypadku wyra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enia zgody,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przetwarzane b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w celu:</w:t>
      </w:r>
    </w:p>
    <w:p>
      <w:pPr>
        <w:pStyle w:val="List Paragraph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sporz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dzania dokumentacji zdj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ciowej i film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 przebiegu Gry oraz ich publikacji na stronie internetowej administratora;</w:t>
      </w:r>
    </w:p>
    <w:p>
      <w:pPr>
        <w:pStyle w:val="List Paragraph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informowania i zdawania relacji z przebiegu Gry na stronie internetowej administratora;</w:t>
      </w:r>
    </w:p>
    <w:p>
      <w:pPr>
        <w:pStyle w:val="List Paragraph"/>
        <w:numPr>
          <w:ilvl w:val="0"/>
          <w:numId w:val="25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informowania na stronie internetowej administratora o przyznanych nagrodach.</w:t>
      </w:r>
    </w:p>
    <w:p>
      <w:pPr>
        <w:pStyle w:val="List Paragraph"/>
        <w:numPr>
          <w:ilvl w:val="6"/>
          <w:numId w:val="26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dane osobowe przetwarzane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podstawie:</w:t>
      </w:r>
    </w:p>
    <w:p>
      <w:pPr>
        <w:pStyle w:val="List Paragraph"/>
        <w:numPr>
          <w:ilvl w:val="0"/>
          <w:numId w:val="28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Art.6 ust.1 lit. Og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dzenia o ochronie danych w zakresie w jakim dane osobowe przetwarzane s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podstawie wyra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onej przez Pani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/Pana zgody na ich przetwarzanie, w tym w szczeg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w przypadku wykorzystywania w celu przeprowadzenia Gry oraz wykonania zdj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ęć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lub film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 utrwalonym wizerunkiem Gracza;</w:t>
      </w:r>
    </w:p>
    <w:p>
      <w:pPr>
        <w:pStyle w:val="List Paragraph"/>
        <w:numPr>
          <w:ilvl w:val="0"/>
          <w:numId w:val="28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Art. 6 ust. 1 lit. og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dzenia o ochronie danych tj. z uwagi na prawnie uzasadniony interes administratora, jakim jest konieczno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przetwarzania ww. danych osobowych (poza danymi przetwarzanymi na podstawie wyra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onej przez Pa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zgody) przy prawid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owym przeprowadzeniu Gry;  </w:t>
      </w:r>
    </w:p>
    <w:p>
      <w:pPr>
        <w:pStyle w:val="List Paragraph"/>
        <w:numPr>
          <w:ilvl w:val="6"/>
          <w:numId w:val="29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Dane osobowe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przetwarzane (przechowywane) przez okres, w kt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rym Organizator na mocy obowi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przepis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prawa zobowi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zany jest do ich przechowywania, a je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eli obowi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zek taki nie wynika z przepis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prawa, przez czas niezb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dny dla realizacji wskazanych wy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ej cel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w przetwarzania. 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przypadku przetwarzania danych za zgod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przechowywanie danych osobowych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dzie si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odbywa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do czasu cofni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cia zgody. 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Podanie danych osobowych jest dobrowolne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niemniej jednak w przypadku nie podania danych osobowych niezb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dnych do zg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oszenia do udzia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w Grze, wzi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cie udzia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w Grze nie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dzie mo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liwe.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Posiadaj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stwo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prawo dost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pu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do tre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ci swoich danych oraz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prawo ich sprostowania, usuni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cia, ograniczenia przetwarzania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prawo do przenoszenia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danych,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prawo wniesienia sprzeciwu wobec przetwarzania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, kt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re odbywa si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prawnie uzasadnionym interesie administratora, o ile administrator nie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dzie mia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prawnie uzasadnionego interesu w dalszym przetwarzaniu tych danych.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Ma Pani/Pan prawo do tego, aby w dowolnym momencie cofn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przetwarzanie Pani/Pana danych osobowych lub danych osobowych Pani/Pana dziecka lub podopiecznego, kt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re administrator przetwarza na podstawie wcze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niej wyra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onej zgody. Operacje na danych osobowych przeprowadzone do momentu cofni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cia zgody na ich przetwarzanie pozostaj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zgodzie z obowi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zuj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cym prawem.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Zgod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na cofn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ąć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poprzez wys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anie maila na adres: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sz w:val="18"/>
          <w:szCs w:val="18"/>
        </w:rPr>
        <w:fldChar w:fldCharType="begin" w:fldLock="0"/>
      </w:r>
      <w:r>
        <w:rPr>
          <w:rStyle w:val="Hyperlink.1"/>
          <w:sz w:val="18"/>
          <w:szCs w:val="18"/>
        </w:rPr>
        <w:instrText xml:space="preserve"> HYPERLINK "mailto:iodo@goyki3.pl"</w:instrText>
      </w:r>
      <w:r>
        <w:rPr>
          <w:rStyle w:val="Hyperlink.1"/>
          <w:sz w:val="18"/>
          <w:szCs w:val="18"/>
        </w:rPr>
        <w:fldChar w:fldCharType="separate" w:fldLock="0"/>
      </w:r>
      <w:r>
        <w:rPr>
          <w:rStyle w:val="Hyperlink.1"/>
          <w:sz w:val="18"/>
          <w:szCs w:val="18"/>
          <w:rtl w:val="0"/>
        </w:rPr>
        <w:t>iodo@goyki3.pl</w:t>
      </w:r>
      <w:r>
        <w:rPr>
          <w:sz w:val="18"/>
          <w:szCs w:val="18"/>
        </w:rPr>
        <w:fldChar w:fldCharType="end" w:fldLock="0"/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  <w:lang w:val="it-IT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Ma Pani/Pan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prawo wniesienia skargi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do Prezesa Urz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du Ochrony Danych Osobowych, gdy uzna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Pan/Pani,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przetwarzanie danych osobowych narusza przepisy og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dzenia o ochronie danych osobowych lub przepisy prawa krajowego.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Pani/Pana dane lub dane osobowe Pani/Pana dzieci lub dzieci pozostaj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pod Pani/Pana opiek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nie b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2f5496"/>
          <w:rtl w:val="0"/>
          <w14:textFill>
            <w14:solidFill>
              <w14:srgbClr w14:val="000000"/>
            </w14:solidFill>
          </w14:textFill>
        </w:rPr>
        <w:t>przekazywane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 do pa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trzeciego ani organizacji mi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dzynarodowej.</w:t>
      </w:r>
    </w:p>
    <w:p>
      <w:pPr>
        <w:pStyle w:val="List Paragraph"/>
        <w:numPr>
          <w:ilvl w:val="6"/>
          <w:numId w:val="7"/>
        </w:numPr>
        <w:bidi w:val="0"/>
        <w:spacing w:after="0" w:line="240" w:lineRule="auto"/>
        <w:ind w:right="0"/>
        <w:jc w:val="both"/>
        <w:rPr>
          <w:sz w:val="18"/>
          <w:szCs w:val="18"/>
          <w:rtl w:val="0"/>
          <w:lang w:val="pt-PT"/>
        </w:rPr>
      </w:pPr>
      <w:r>
        <w:rPr>
          <w:rStyle w:val="Brak"/>
          <w:outline w:val="0"/>
          <w:color w:val="000000"/>
          <w:sz w:val="18"/>
          <w:szCs w:val="18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Administrator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nie podejmuje w oparciu o Pani/Pana dane osobowe lub dane Pani/Pana dzieci lub dzieci pozostaj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pod Pani/Pana opiek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zautomatyzowanych decyzji (tj. decyzji bez istotnego udzia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 cz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owieka), w tym Pani/Pana/dziecka dane osobowe nie b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podlega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 profilowaniu.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lowerLetter"/>
      <w:suff w:val="tab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2.0"/>
  </w:abstractNum>
  <w:abstractNum w:abstractNumId="5">
    <w:multiLevelType w:val="hybridMultilevel"/>
    <w:styleLink w:val="Zaimportowany styl 2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Zaimportowany styl 5"/>
  </w:abstractNum>
  <w:abstractNum w:abstractNumId="9">
    <w:multiLevelType w:val="hybridMultilevel"/>
    <w:styleLink w:val="Zaimportowany styl 5"/>
    <w:lvl w:ilvl="0">
      <w:start w:val="1"/>
      <w:numFmt w:val="lowerLetter"/>
      <w:suff w:val="tab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5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1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7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Zaimportowany styl 6"/>
  </w:abstractNum>
  <w:abstractNum w:abstractNumId="11">
    <w:multiLevelType w:val="hybridMultilevel"/>
    <w:styleLink w:val="Zaimportowany styl 6"/>
    <w:lvl w:ilvl="0">
      <w:start w:val="1"/>
      <w:numFmt w:val="lowerLetter"/>
      <w:suff w:val="tab"/>
      <w:lvlText w:val="%1)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65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1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971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Zaimportowany styl 8"/>
  </w:abstractNum>
  <w:abstractNum w:abstractNumId="15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Zaimportowany styl 9"/>
  </w:abstractNum>
  <w:abstractNum w:abstractNumId="17">
    <w:multiLevelType w:val="hybridMultilevel"/>
    <w:styleLink w:val="Zaimportowany styl 9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Zaimportowany styl 10"/>
  </w:abstractNum>
  <w:abstractNum w:abstractNumId="19">
    <w:multiLevelType w:val="hybridMultilevel"/>
    <w:styleLink w:val="Zaimportowany styl 1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Zaimportowany styl 11"/>
  </w:abstractNum>
  <w:abstractNum w:abstractNumId="21">
    <w:multiLevelType w:val="hybridMultilevel"/>
    <w:styleLink w:val="Zaimportowany styl 1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Zaimportowany styl 12"/>
  </w:abstractNum>
  <w:abstractNum w:abstractNumId="23">
    <w:multiLevelType w:val="hybridMultilevel"/>
    <w:styleLink w:val="Zaimportowany styl 12"/>
    <w:lvl w:ilvl="0">
      <w:start w:val="1"/>
      <w:numFmt w:val="lowerLetter"/>
      <w:suff w:val="tab"/>
      <w:lvlText w:val="%1)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center" w:pos="4536"/>
            <w:tab w:val="right" w:pos="9046"/>
            <w:tab w:val="clear" w:pos="9072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center" w:pos="4536"/>
            <w:tab w:val="right" w:pos="9046"/>
            <w:tab w:val="clear" w:pos="907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center" w:pos="4536"/>
            <w:tab w:val="right" w:pos="9046"/>
            <w:tab w:val="clear" w:pos="9072"/>
          </w:tabs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  <w:num w:numId="12">
    <w:abstractNumId w:val="6"/>
    <w:lvlOverride w:ilvl="0">
      <w:startOverride w:val="6"/>
    </w:lvlOverride>
  </w:num>
  <w:num w:numId="13">
    <w:abstractNumId w:val="11"/>
  </w:num>
  <w:num w:numId="14">
    <w:abstractNumId w:val="10"/>
  </w:num>
  <w:num w:numId="15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5"/>
      <w:lvl w:ilvl="3">
        <w:start w:val="5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3"/>
  </w:num>
  <w:num w:numId="17">
    <w:abstractNumId w:val="12"/>
  </w:num>
  <w:num w:numId="18">
    <w:abstractNumId w:val="15"/>
  </w:num>
  <w:num w:numId="19">
    <w:abstractNumId w:val="14"/>
  </w:num>
  <w:num w:numId="20">
    <w:abstractNumId w:val="17"/>
  </w:num>
  <w:num w:numId="21">
    <w:abstractNumId w:val="16"/>
  </w:num>
  <w:num w:numId="22">
    <w:abstractNumId w:val="19"/>
  </w:num>
  <w:num w:numId="23">
    <w:abstractNumId w:val="18"/>
  </w:num>
  <w:num w:numId="24">
    <w:abstractNumId w:val="21"/>
  </w:num>
  <w:num w:numId="25">
    <w:abstractNumId w:val="20"/>
  </w:num>
  <w:num w:numId="26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4"/>
      <w:lvl w:ilvl="6">
        <w:start w:val="4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3"/>
  </w:num>
  <w:num w:numId="28">
    <w:abstractNumId w:val="22"/>
  </w:num>
  <w:num w:numId="29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5"/>
      <w:lvl w:ilvl="6">
        <w:start w:val="5"/>
        <w:numFmt w:val="decimal"/>
        <w:suff w:val="tab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2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3">
    <w:name w:val="Zaimportowany styl 3"/>
    <w:pPr>
      <w:numPr>
        <w:numId w:val="3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.0">
    <w:name w:val="Zaimportowany styl 2.0"/>
    <w:pPr>
      <w:numPr>
        <w:numId w:val="5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4">
    <w:name w:val="Zaimportowany styl 4"/>
    <w:pPr>
      <w:numPr>
        <w:numId w:val="8"/>
      </w:numPr>
    </w:pPr>
  </w:style>
  <w:style w:type="numbering" w:styleId="Zaimportowany styl 5">
    <w:name w:val="Zaimportowany styl 5"/>
    <w:pPr>
      <w:numPr>
        <w:numId w:val="10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9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6">
    <w:name w:val="Zaimportowany styl 6"/>
    <w:pPr>
      <w:numPr>
        <w:numId w:val="13"/>
      </w:numPr>
    </w:pPr>
  </w:style>
  <w:style w:type="numbering" w:styleId="Zaimportowany styl 7">
    <w:name w:val="Zaimportowany styl 7"/>
    <w:pPr>
      <w:numPr>
        <w:numId w:val="16"/>
      </w:numPr>
    </w:pPr>
  </w:style>
  <w:style w:type="numbering" w:styleId="Zaimportowany styl 8">
    <w:name w:val="Zaimportowany styl 8"/>
    <w:pPr>
      <w:numPr>
        <w:numId w:val="18"/>
      </w:numPr>
    </w:pPr>
  </w:style>
  <w:style w:type="numbering" w:styleId="Zaimportowany styl 9">
    <w:name w:val="Zaimportowany styl 9"/>
    <w:pPr>
      <w:numPr>
        <w:numId w:val="20"/>
      </w:numPr>
    </w:pPr>
  </w:style>
  <w:style w:type="numbering" w:styleId="Zaimportowany styl 10">
    <w:name w:val="Zaimportowany styl 10"/>
    <w:pPr>
      <w:numPr>
        <w:numId w:val="22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Zaimportowany styl 11">
    <w:name w:val="Zaimportowany styl 11"/>
    <w:pPr>
      <w:numPr>
        <w:numId w:val="24"/>
      </w:numPr>
    </w:pPr>
  </w:style>
  <w:style w:type="numbering" w:styleId="Zaimportowany styl 12">
    <w:name w:val="Zaimportowany styl 12"/>
    <w:pPr>
      <w:numPr>
        <w:numId w:val="2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